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C4F6" w14:textId="77777777" w:rsidR="000D249C" w:rsidRPr="00DE1F94" w:rsidRDefault="000D249C" w:rsidP="00E82A57">
      <w:pPr>
        <w:pStyle w:val="Body"/>
        <w:spacing w:after="0" w:line="240" w:lineRule="auto"/>
        <w:rPr>
          <w:rFonts w:ascii="Arial" w:hAnsi="Arial" w:cs="Arial"/>
          <w:b/>
          <w:bCs/>
          <w:sz w:val="28"/>
          <w:szCs w:val="28"/>
          <w:lang w:val="cy-GB"/>
        </w:rPr>
      </w:pPr>
    </w:p>
    <w:p w14:paraId="2FDA9284" w14:textId="44F43ECC" w:rsidR="00E82A57" w:rsidRPr="00181535" w:rsidRDefault="00212491" w:rsidP="00E82A57">
      <w:pPr>
        <w:pStyle w:val="Body"/>
        <w:spacing w:after="0" w:line="240" w:lineRule="auto"/>
        <w:rPr>
          <w:rFonts w:ascii="Asap" w:hAnsi="Asap" w:cs="Arial"/>
          <w:b/>
          <w:bCs/>
          <w:lang w:val="cy-GB"/>
        </w:rPr>
      </w:pPr>
      <w:r w:rsidRPr="00181535">
        <w:rPr>
          <w:rFonts w:ascii="Asap" w:hAnsi="Asap" w:cs="Arial"/>
          <w:b/>
          <w:bCs/>
          <w:lang w:val="cy-GB"/>
        </w:rPr>
        <w:t>Disgrifiad Swydd</w:t>
      </w:r>
      <w:r w:rsidR="00E82A57" w:rsidRPr="00181535">
        <w:rPr>
          <w:rFonts w:ascii="Asap" w:hAnsi="Asap" w:cs="Arial"/>
          <w:b/>
          <w:bCs/>
          <w:lang w:val="cy-GB"/>
        </w:rPr>
        <w:t xml:space="preserve">: </w:t>
      </w:r>
    </w:p>
    <w:p w14:paraId="6F339A2E" w14:textId="77777777" w:rsidR="00E82A57" w:rsidRPr="00181535" w:rsidRDefault="00E82A57" w:rsidP="00E82A57">
      <w:pPr>
        <w:pStyle w:val="Body"/>
        <w:spacing w:after="0" w:line="240" w:lineRule="auto"/>
        <w:rPr>
          <w:rFonts w:ascii="Asap" w:hAnsi="Asap" w:cs="Arial"/>
          <w:lang w:val="cy-GB"/>
        </w:rPr>
      </w:pPr>
    </w:p>
    <w:p w14:paraId="7A81C5AF" w14:textId="77777777" w:rsidR="00D407E0" w:rsidRPr="00181535" w:rsidRDefault="00D407E0" w:rsidP="00D407E0">
      <w:pPr>
        <w:pStyle w:val="Body"/>
        <w:spacing w:after="0" w:line="240" w:lineRule="auto"/>
        <w:rPr>
          <w:rFonts w:ascii="Asap" w:hAnsi="Asap" w:cs="Arial"/>
          <w:lang w:val="cy-GB"/>
        </w:rPr>
      </w:pPr>
    </w:p>
    <w:p w14:paraId="5F89BA4A" w14:textId="423C5B0E" w:rsidR="00D407E0" w:rsidRPr="00181535" w:rsidRDefault="00212491" w:rsidP="00D407E0">
      <w:pPr>
        <w:pStyle w:val="Body"/>
        <w:spacing w:after="0" w:line="240" w:lineRule="auto"/>
        <w:rPr>
          <w:rFonts w:ascii="Asap" w:hAnsi="Asap" w:cs="Arial"/>
          <w:lang w:val="cy-GB"/>
        </w:rPr>
      </w:pPr>
      <w:r w:rsidRPr="00181535">
        <w:rPr>
          <w:rFonts w:ascii="Asap" w:hAnsi="Asap" w:cs="Arial"/>
          <w:lang w:val="cy-GB"/>
        </w:rPr>
        <w:t>Swydd</w:t>
      </w:r>
      <w:r w:rsidR="00D407E0" w:rsidRPr="00181535">
        <w:rPr>
          <w:rFonts w:ascii="Asap" w:hAnsi="Asap" w:cs="Arial"/>
          <w:lang w:val="cy-GB"/>
        </w:rPr>
        <w:t xml:space="preserve">: </w:t>
      </w:r>
      <w:r w:rsidR="00D407E0" w:rsidRPr="00181535">
        <w:rPr>
          <w:rFonts w:ascii="Asap" w:hAnsi="Asap" w:cs="Arial"/>
          <w:lang w:val="cy-GB"/>
        </w:rPr>
        <w:tab/>
      </w:r>
      <w:r w:rsidR="00D407E0" w:rsidRPr="00181535">
        <w:rPr>
          <w:rFonts w:ascii="Asap" w:hAnsi="Asap" w:cs="Arial"/>
          <w:lang w:val="cy-GB"/>
        </w:rPr>
        <w:tab/>
      </w:r>
      <w:r w:rsidR="0014080D">
        <w:rPr>
          <w:rFonts w:ascii="Asap" w:hAnsi="Asap" w:cs="Arial"/>
          <w:lang w:val="cy-GB"/>
        </w:rPr>
        <w:t>Rheolwr Y</w:t>
      </w:r>
      <w:r w:rsidRPr="00181535">
        <w:rPr>
          <w:rFonts w:ascii="Asap" w:hAnsi="Asap" w:cs="Arial"/>
          <w:lang w:val="cy-GB"/>
        </w:rPr>
        <w:t xml:space="preserve">mgyrch </w:t>
      </w:r>
      <w:r w:rsidR="00B93CC0">
        <w:rPr>
          <w:rFonts w:ascii="Asap" w:hAnsi="Asap" w:cs="Arial"/>
          <w:lang w:val="cy-GB"/>
        </w:rPr>
        <w:t>5050Amrywiol</w:t>
      </w:r>
    </w:p>
    <w:p w14:paraId="41BCA27E" w14:textId="77777777" w:rsidR="00D407E0" w:rsidRPr="00181535" w:rsidRDefault="00D407E0" w:rsidP="00D407E0">
      <w:pPr>
        <w:pStyle w:val="Body"/>
        <w:spacing w:after="0" w:line="240" w:lineRule="auto"/>
        <w:rPr>
          <w:rFonts w:ascii="Asap" w:hAnsi="Asap" w:cs="Arial"/>
          <w:lang w:val="cy-GB"/>
        </w:rPr>
      </w:pPr>
    </w:p>
    <w:p w14:paraId="7CB28E0B" w14:textId="3A4B88B0" w:rsidR="00D407E0" w:rsidRPr="00181535" w:rsidRDefault="00212491" w:rsidP="00D407E0">
      <w:pPr>
        <w:pStyle w:val="Body"/>
        <w:spacing w:after="0" w:line="240" w:lineRule="auto"/>
        <w:rPr>
          <w:rFonts w:ascii="Asap" w:hAnsi="Asap" w:cs="Arial"/>
          <w:lang w:val="cy-GB"/>
        </w:rPr>
      </w:pPr>
      <w:r w:rsidRPr="00181535">
        <w:rPr>
          <w:rFonts w:ascii="Asap" w:hAnsi="Asap" w:cs="Arial"/>
          <w:lang w:val="cy-GB"/>
        </w:rPr>
        <w:t>Cyflog:</w:t>
      </w:r>
      <w:r w:rsidR="00D407E0" w:rsidRPr="00181535">
        <w:rPr>
          <w:rFonts w:ascii="Asap" w:hAnsi="Asap" w:cs="Arial"/>
          <w:lang w:val="cy-GB"/>
        </w:rPr>
        <w:tab/>
      </w:r>
      <w:r w:rsidR="00D407E0" w:rsidRPr="00181535">
        <w:rPr>
          <w:rFonts w:ascii="Asap" w:hAnsi="Asap" w:cs="Arial"/>
          <w:lang w:val="cy-GB"/>
        </w:rPr>
        <w:tab/>
      </w:r>
      <w:r w:rsidR="00D407E0" w:rsidRPr="00181535">
        <w:rPr>
          <w:rFonts w:ascii="Asap" w:hAnsi="Asap" w:cs="Arial"/>
          <w:lang w:val="cy-GB"/>
        </w:rPr>
        <w:tab/>
      </w:r>
      <w:r w:rsidR="00D407E0" w:rsidRPr="00181535">
        <w:rPr>
          <w:rFonts w:ascii="Asap" w:hAnsi="Asap" w:cs="Arial"/>
          <w:i/>
          <w:iCs/>
          <w:lang w:val="cy-GB"/>
        </w:rPr>
        <w:t xml:space="preserve">£30,451 </w:t>
      </w:r>
      <w:proofErr w:type="spellStart"/>
      <w:r w:rsidR="00E743E7" w:rsidRPr="00181535">
        <w:rPr>
          <w:rFonts w:ascii="Asap" w:hAnsi="Asap" w:cs="Arial"/>
          <w:i/>
          <w:iCs/>
          <w:lang w:val="cy-GB"/>
        </w:rPr>
        <w:t>Pro</w:t>
      </w:r>
      <w:proofErr w:type="spellEnd"/>
      <w:r w:rsidR="00E743E7" w:rsidRPr="00181535">
        <w:rPr>
          <w:rFonts w:ascii="Asap" w:hAnsi="Asap" w:cs="Arial"/>
          <w:i/>
          <w:iCs/>
          <w:lang w:val="cy-GB"/>
        </w:rPr>
        <w:t xml:space="preserve"> </w:t>
      </w:r>
      <w:proofErr w:type="spellStart"/>
      <w:r w:rsidR="00E743E7" w:rsidRPr="00181535">
        <w:rPr>
          <w:rFonts w:ascii="Asap" w:hAnsi="Asap" w:cs="Arial"/>
          <w:i/>
          <w:iCs/>
          <w:lang w:val="cy-GB"/>
        </w:rPr>
        <w:t>Rata</w:t>
      </w:r>
      <w:proofErr w:type="spellEnd"/>
    </w:p>
    <w:p w14:paraId="690026C4" w14:textId="77777777" w:rsidR="00D407E0" w:rsidRPr="00181535" w:rsidRDefault="00D407E0" w:rsidP="00D407E0">
      <w:pPr>
        <w:pStyle w:val="Body"/>
        <w:spacing w:after="0" w:line="240" w:lineRule="auto"/>
        <w:rPr>
          <w:rFonts w:ascii="Asap" w:hAnsi="Asap" w:cs="Arial"/>
          <w:lang w:val="cy-GB"/>
        </w:rPr>
      </w:pPr>
    </w:p>
    <w:p w14:paraId="45DC2743" w14:textId="5AAB0A5A" w:rsidR="00D407E0" w:rsidRPr="00181535" w:rsidRDefault="00212491" w:rsidP="00D407E0">
      <w:pPr>
        <w:pStyle w:val="Body"/>
        <w:spacing w:after="0" w:line="240" w:lineRule="auto"/>
        <w:rPr>
          <w:rFonts w:ascii="Asap" w:hAnsi="Asap" w:cs="Arial"/>
          <w:lang w:val="cy-GB"/>
        </w:rPr>
      </w:pPr>
      <w:r w:rsidRPr="00181535">
        <w:rPr>
          <w:rFonts w:ascii="Asap" w:hAnsi="Asap" w:cs="Arial"/>
          <w:lang w:val="cy-GB"/>
        </w:rPr>
        <w:t>Oriau</w:t>
      </w:r>
      <w:r w:rsidR="00D407E0" w:rsidRPr="00181535">
        <w:rPr>
          <w:rFonts w:ascii="Asap" w:hAnsi="Asap" w:cs="Arial"/>
          <w:lang w:val="cy-GB"/>
        </w:rPr>
        <w:t xml:space="preserve">: </w:t>
      </w:r>
      <w:r w:rsidR="00D407E0" w:rsidRPr="00181535">
        <w:rPr>
          <w:rFonts w:ascii="Asap" w:hAnsi="Asap" w:cs="Arial"/>
          <w:lang w:val="cy-GB"/>
        </w:rPr>
        <w:tab/>
      </w:r>
      <w:r w:rsidR="00D407E0" w:rsidRPr="00181535">
        <w:rPr>
          <w:rFonts w:ascii="Asap" w:hAnsi="Asap" w:cs="Arial"/>
          <w:lang w:val="cy-GB"/>
        </w:rPr>
        <w:tab/>
      </w:r>
      <w:r w:rsidR="00D407E0" w:rsidRPr="00181535">
        <w:rPr>
          <w:rFonts w:ascii="Asap" w:hAnsi="Asap" w:cs="Arial"/>
          <w:lang w:val="cy-GB"/>
        </w:rPr>
        <w:tab/>
      </w:r>
      <w:r w:rsidRPr="00181535">
        <w:rPr>
          <w:rFonts w:ascii="Asap" w:hAnsi="Asap" w:cs="Arial"/>
          <w:lang w:val="cy-GB"/>
        </w:rPr>
        <w:t>Rhan-amser:</w:t>
      </w:r>
      <w:r w:rsidR="00B637DF" w:rsidRPr="00181535">
        <w:rPr>
          <w:rFonts w:ascii="Asap" w:hAnsi="Asap" w:cs="Arial"/>
          <w:lang w:val="cy-GB"/>
        </w:rPr>
        <w:t xml:space="preserve"> 3</w:t>
      </w:r>
      <w:r w:rsidR="003C7462" w:rsidRPr="00181535">
        <w:rPr>
          <w:rFonts w:ascii="Asap" w:hAnsi="Asap" w:cs="Arial"/>
          <w:lang w:val="cy-GB"/>
        </w:rPr>
        <w:t>.5</w:t>
      </w:r>
      <w:r w:rsidR="00B637DF" w:rsidRPr="00181535">
        <w:rPr>
          <w:rFonts w:ascii="Asap" w:hAnsi="Asap" w:cs="Arial"/>
          <w:lang w:val="cy-GB"/>
        </w:rPr>
        <w:t xml:space="preserve"> d</w:t>
      </w:r>
      <w:r w:rsidRPr="00181535">
        <w:rPr>
          <w:rFonts w:ascii="Asap" w:hAnsi="Asap" w:cs="Arial"/>
          <w:lang w:val="cy-GB"/>
        </w:rPr>
        <w:t>iwrnod</w:t>
      </w:r>
      <w:r w:rsidR="00B637DF" w:rsidRPr="00181535">
        <w:rPr>
          <w:rFonts w:ascii="Asap" w:hAnsi="Asap" w:cs="Arial"/>
          <w:lang w:val="cy-GB"/>
        </w:rPr>
        <w:t xml:space="preserve"> / </w:t>
      </w:r>
      <w:r w:rsidR="005822FA" w:rsidRPr="00181535">
        <w:rPr>
          <w:rFonts w:ascii="Asap" w:hAnsi="Asap" w:cs="Arial"/>
          <w:lang w:val="cy-GB"/>
        </w:rPr>
        <w:t>26</w:t>
      </w:r>
      <w:r w:rsidR="00E743E7" w:rsidRPr="00181535">
        <w:rPr>
          <w:rFonts w:ascii="Asap" w:hAnsi="Asap" w:cs="Arial"/>
          <w:lang w:val="cy-GB"/>
        </w:rPr>
        <w:t xml:space="preserve"> </w:t>
      </w:r>
      <w:r w:rsidRPr="00181535">
        <w:rPr>
          <w:rFonts w:ascii="Asap" w:hAnsi="Asap" w:cs="Arial"/>
          <w:lang w:val="cy-GB"/>
        </w:rPr>
        <w:t>awr yr wythnos</w:t>
      </w:r>
    </w:p>
    <w:p w14:paraId="29DB0B0F" w14:textId="77777777" w:rsidR="00D407E0" w:rsidRPr="00181535" w:rsidRDefault="00D407E0" w:rsidP="00D407E0">
      <w:pPr>
        <w:pStyle w:val="Body"/>
        <w:spacing w:after="0" w:line="240" w:lineRule="auto"/>
        <w:rPr>
          <w:rFonts w:ascii="Asap" w:hAnsi="Asap" w:cs="Arial"/>
          <w:lang w:val="cy-GB"/>
        </w:rPr>
      </w:pPr>
    </w:p>
    <w:p w14:paraId="5344107F" w14:textId="0AE94D4F" w:rsidR="00D407E0" w:rsidRPr="00181535" w:rsidRDefault="00212491" w:rsidP="00D407E0">
      <w:pPr>
        <w:pStyle w:val="Body"/>
        <w:spacing w:after="0" w:line="240" w:lineRule="auto"/>
        <w:rPr>
          <w:rFonts w:ascii="Asap" w:hAnsi="Asap" w:cs="Arial"/>
          <w:lang w:val="cy-GB"/>
        </w:rPr>
      </w:pPr>
      <w:r w:rsidRPr="00181535">
        <w:rPr>
          <w:rFonts w:ascii="Asap" w:hAnsi="Asap" w:cs="Arial"/>
          <w:lang w:val="cy-GB"/>
        </w:rPr>
        <w:t>Yn atebol i’r canlynol</w:t>
      </w:r>
      <w:r w:rsidR="00D407E0" w:rsidRPr="00181535">
        <w:rPr>
          <w:rFonts w:ascii="Asap" w:hAnsi="Asap" w:cs="Arial"/>
          <w:lang w:val="cy-GB"/>
        </w:rPr>
        <w:t xml:space="preserve">: </w:t>
      </w:r>
      <w:r w:rsidR="00D407E0" w:rsidRPr="00181535">
        <w:rPr>
          <w:rFonts w:ascii="Asap" w:hAnsi="Asap" w:cs="Arial"/>
          <w:lang w:val="cy-GB"/>
        </w:rPr>
        <w:tab/>
      </w:r>
      <w:r w:rsidRPr="00181535">
        <w:rPr>
          <w:rFonts w:ascii="Asap" w:hAnsi="Asap" w:cs="Arial"/>
          <w:lang w:val="cy-GB"/>
        </w:rPr>
        <w:t xml:space="preserve">Cyfarwyddwr </w:t>
      </w:r>
      <w:proofErr w:type="spellStart"/>
      <w:r w:rsidRPr="00181535">
        <w:rPr>
          <w:rFonts w:ascii="Asap" w:hAnsi="Asap" w:cs="Arial"/>
          <w:lang w:val="cy-GB"/>
        </w:rPr>
        <w:t>RhCM</w:t>
      </w:r>
      <w:proofErr w:type="spellEnd"/>
    </w:p>
    <w:p w14:paraId="4F78F008" w14:textId="77777777" w:rsidR="00D407E0" w:rsidRPr="00181535" w:rsidRDefault="00D407E0" w:rsidP="00D407E0">
      <w:pPr>
        <w:pStyle w:val="Body"/>
        <w:spacing w:after="0" w:line="240" w:lineRule="auto"/>
        <w:rPr>
          <w:rFonts w:ascii="Asap" w:hAnsi="Asap" w:cs="Arial"/>
          <w:lang w:val="cy-GB"/>
        </w:rPr>
      </w:pPr>
    </w:p>
    <w:p w14:paraId="6D9D4A9B" w14:textId="20A0EA8F" w:rsidR="00D407E0" w:rsidRPr="00181535" w:rsidRDefault="00212491" w:rsidP="00D407E0">
      <w:pPr>
        <w:pStyle w:val="Body"/>
        <w:spacing w:after="0" w:line="240" w:lineRule="auto"/>
        <w:rPr>
          <w:rFonts w:ascii="Asap" w:hAnsi="Asap" w:cs="Arial"/>
          <w:lang w:val="cy-GB"/>
        </w:rPr>
      </w:pPr>
      <w:r w:rsidRPr="00181535">
        <w:rPr>
          <w:rFonts w:ascii="Asap" w:hAnsi="Asap" w:cs="Arial"/>
          <w:lang w:val="cy-GB"/>
        </w:rPr>
        <w:t>Y math o gontract</w:t>
      </w:r>
      <w:r w:rsidR="00D407E0" w:rsidRPr="00181535">
        <w:rPr>
          <w:rFonts w:ascii="Asap" w:hAnsi="Asap" w:cs="Arial"/>
          <w:lang w:val="cy-GB"/>
        </w:rPr>
        <w:t xml:space="preserve">: </w:t>
      </w:r>
      <w:r w:rsidR="00D407E0" w:rsidRPr="00181535">
        <w:rPr>
          <w:rFonts w:ascii="Asap" w:hAnsi="Asap" w:cs="Arial"/>
          <w:lang w:val="cy-GB"/>
        </w:rPr>
        <w:tab/>
      </w:r>
      <w:r w:rsidRPr="00181535">
        <w:rPr>
          <w:rFonts w:ascii="Asap" w:hAnsi="Asap" w:cs="Arial"/>
          <w:lang w:val="cy-GB"/>
        </w:rPr>
        <w:t>Tymor penodol</w:t>
      </w:r>
      <w:r w:rsidR="00D407E0" w:rsidRPr="00181535">
        <w:rPr>
          <w:rFonts w:ascii="Asap" w:hAnsi="Asap" w:cs="Arial"/>
          <w:lang w:val="cy-GB"/>
        </w:rPr>
        <w:t xml:space="preserve">: </w:t>
      </w:r>
      <w:r w:rsidR="00582C67" w:rsidRPr="00181535">
        <w:rPr>
          <w:rFonts w:ascii="Asap" w:hAnsi="Asap" w:cs="Arial"/>
          <w:lang w:val="cy-GB"/>
        </w:rPr>
        <w:t>1 b</w:t>
      </w:r>
      <w:r w:rsidRPr="00181535">
        <w:rPr>
          <w:rFonts w:ascii="Asap" w:hAnsi="Asap" w:cs="Arial"/>
          <w:lang w:val="cy-GB"/>
        </w:rPr>
        <w:t xml:space="preserve">lwyddyn </w:t>
      </w:r>
    </w:p>
    <w:p w14:paraId="01834D17" w14:textId="25311697" w:rsidR="0012685E" w:rsidRPr="00181535" w:rsidRDefault="0012685E" w:rsidP="00D407E0">
      <w:pPr>
        <w:pStyle w:val="Body"/>
        <w:spacing w:after="0" w:line="240" w:lineRule="auto"/>
        <w:rPr>
          <w:rFonts w:ascii="Asap" w:hAnsi="Asap" w:cs="Arial"/>
          <w:lang w:val="cy-GB"/>
        </w:rPr>
      </w:pPr>
    </w:p>
    <w:p w14:paraId="04DEE122" w14:textId="0DAB69CB" w:rsidR="0012685E" w:rsidRPr="00181535" w:rsidRDefault="0012685E" w:rsidP="0012685E">
      <w:pPr>
        <w:pStyle w:val="Body"/>
        <w:spacing w:after="0" w:line="240" w:lineRule="auto"/>
        <w:rPr>
          <w:rFonts w:ascii="Asap" w:hAnsi="Asap" w:cs="Arial"/>
          <w:lang w:val="cy-GB"/>
        </w:rPr>
      </w:pPr>
      <w:r w:rsidRPr="00181535">
        <w:rPr>
          <w:rFonts w:ascii="Asap" w:hAnsi="Asap" w:cs="Arial"/>
          <w:lang w:val="cy-GB"/>
        </w:rPr>
        <w:t>L</w:t>
      </w:r>
      <w:r w:rsidR="00212491" w:rsidRPr="00181535">
        <w:rPr>
          <w:rFonts w:ascii="Asap" w:hAnsi="Asap" w:cs="Arial"/>
          <w:lang w:val="cy-GB"/>
        </w:rPr>
        <w:t>leoliad</w:t>
      </w:r>
      <w:r w:rsidRPr="00181535">
        <w:rPr>
          <w:rFonts w:ascii="Asap" w:hAnsi="Asap" w:cs="Arial"/>
          <w:lang w:val="cy-GB"/>
        </w:rPr>
        <w:t xml:space="preserve">: </w:t>
      </w:r>
      <w:r w:rsidRPr="00181535">
        <w:rPr>
          <w:rFonts w:ascii="Asap" w:hAnsi="Asap" w:cs="Arial"/>
          <w:lang w:val="cy-GB"/>
        </w:rPr>
        <w:tab/>
      </w:r>
      <w:r w:rsidRPr="00181535">
        <w:rPr>
          <w:rFonts w:ascii="Asap" w:hAnsi="Asap" w:cs="Arial"/>
          <w:lang w:val="cy-GB"/>
        </w:rPr>
        <w:tab/>
      </w:r>
      <w:r w:rsidR="00212491" w:rsidRPr="00181535">
        <w:rPr>
          <w:rFonts w:ascii="Asap" w:hAnsi="Asap" w:cs="Arial"/>
          <w:lang w:val="cy-GB"/>
        </w:rPr>
        <w:t>Hyblyg a gweithio gartref ar hyn o bryd</w:t>
      </w:r>
    </w:p>
    <w:p w14:paraId="673C7147" w14:textId="756F798A" w:rsidR="0012685E" w:rsidRPr="00181535" w:rsidRDefault="0012685E" w:rsidP="00D407E0">
      <w:pPr>
        <w:pStyle w:val="Body"/>
        <w:spacing w:after="0" w:line="240" w:lineRule="auto"/>
        <w:rPr>
          <w:rFonts w:ascii="Asap" w:hAnsi="Asap" w:cs="Arial"/>
          <w:lang w:val="cy-GB"/>
        </w:rPr>
      </w:pPr>
    </w:p>
    <w:p w14:paraId="46440522" w14:textId="77777777" w:rsidR="00D407E0" w:rsidRPr="00181535" w:rsidRDefault="00D407E0" w:rsidP="00D407E0">
      <w:pPr>
        <w:pStyle w:val="Body"/>
        <w:spacing w:after="0" w:line="240" w:lineRule="auto"/>
        <w:rPr>
          <w:rFonts w:ascii="Asap" w:hAnsi="Asap" w:cs="Arial"/>
          <w:lang w:val="cy-GB"/>
        </w:rPr>
      </w:pPr>
    </w:p>
    <w:p w14:paraId="29AEDAD0" w14:textId="77777777" w:rsidR="00E82A57" w:rsidRPr="00181535" w:rsidRDefault="00E82A57" w:rsidP="00E82A57">
      <w:pPr>
        <w:pStyle w:val="Body"/>
        <w:spacing w:after="0" w:line="240" w:lineRule="auto"/>
        <w:rPr>
          <w:rFonts w:ascii="Asap" w:hAnsi="Asap" w:cs="Arial"/>
          <w:lang w:val="cy-GB"/>
        </w:rPr>
      </w:pPr>
    </w:p>
    <w:p w14:paraId="361E5607" w14:textId="77777777" w:rsidR="00E53A34" w:rsidRPr="00181535" w:rsidRDefault="00E53A34" w:rsidP="00E53A34">
      <w:pPr>
        <w:pStyle w:val="Body"/>
        <w:spacing w:after="0" w:line="240" w:lineRule="auto"/>
        <w:rPr>
          <w:rFonts w:ascii="Asap" w:hAnsi="Asap" w:cs="Arial"/>
          <w:b/>
          <w:bCs/>
          <w:lang w:val="cy-GB"/>
        </w:rPr>
      </w:pPr>
    </w:p>
    <w:p w14:paraId="44D72B20" w14:textId="77777777" w:rsidR="00E53A34" w:rsidRPr="00181535" w:rsidRDefault="00E53A34" w:rsidP="00E53A34">
      <w:pPr>
        <w:pStyle w:val="Body"/>
        <w:spacing w:after="0" w:line="240" w:lineRule="auto"/>
        <w:rPr>
          <w:rFonts w:ascii="Asap" w:hAnsi="Asap" w:cs="Arial"/>
          <w:b/>
          <w:bCs/>
          <w:lang w:val="cy-GB"/>
        </w:rPr>
      </w:pPr>
      <w:r w:rsidRPr="00181535">
        <w:rPr>
          <w:rFonts w:ascii="Asap" w:hAnsi="Asap" w:cs="Arial"/>
          <w:b/>
          <w:bCs/>
          <w:lang w:val="cy-GB"/>
        </w:rPr>
        <w:t>GWYBODAETH AM RHCM CYMRU</w:t>
      </w:r>
    </w:p>
    <w:p w14:paraId="0D9E49A3" w14:textId="77777777" w:rsidR="00E53A34" w:rsidRPr="00181535" w:rsidRDefault="00E53A34" w:rsidP="00E53A34">
      <w:pPr>
        <w:pStyle w:val="Body"/>
        <w:spacing w:after="0" w:line="240" w:lineRule="auto"/>
        <w:rPr>
          <w:rFonts w:ascii="Asap" w:hAnsi="Asap" w:cs="Arial"/>
          <w:lang w:val="cy-GB"/>
        </w:rPr>
      </w:pPr>
    </w:p>
    <w:p w14:paraId="0C7BB1FB" w14:textId="2E7B9DCE" w:rsidR="00E53A34" w:rsidRPr="00181535" w:rsidRDefault="00E53A34" w:rsidP="00E53A34">
      <w:pPr>
        <w:pStyle w:val="Body"/>
        <w:spacing w:after="0" w:line="240" w:lineRule="auto"/>
        <w:rPr>
          <w:rFonts w:ascii="Asap" w:hAnsi="Asap" w:cs="Arial"/>
          <w:lang w:val="cy-GB"/>
        </w:rPr>
      </w:pPr>
      <w:r w:rsidRPr="00181535">
        <w:rPr>
          <w:rFonts w:ascii="Asap" w:hAnsi="Asap" w:cs="Arial"/>
          <w:bdr w:val="none" w:sz="0" w:space="0" w:color="auto"/>
          <w:lang w:val="cy-GB"/>
        </w:rPr>
        <w:t>Ein gweledigaeth yw Cymru he</w:t>
      </w:r>
      <w:r w:rsidR="00582C67" w:rsidRPr="00181535">
        <w:rPr>
          <w:rFonts w:ascii="Asap" w:hAnsi="Asap" w:cs="Arial"/>
          <w:bdr w:val="none" w:sz="0" w:space="0" w:color="auto"/>
          <w:lang w:val="cy-GB"/>
        </w:rPr>
        <w:t>b</w:t>
      </w:r>
      <w:r w:rsidRPr="00181535">
        <w:rPr>
          <w:rFonts w:ascii="Asap" w:hAnsi="Asap" w:cs="Arial"/>
          <w:bdr w:val="none" w:sz="0" w:space="0" w:color="auto"/>
          <w:lang w:val="cy-GB"/>
        </w:rPr>
        <w:t xml:space="preserve"> wahaniaethu ar sail rhyw. Ein huchelgais yw Cymru lle mae gan ddynion a menywod awdurdod a chyfle cyfwerth i lunio eu bywydau eu hunain.  </w:t>
      </w:r>
    </w:p>
    <w:p w14:paraId="0067B3C4" w14:textId="54EEE7EC" w:rsidR="00E53A34" w:rsidRPr="00181535" w:rsidRDefault="00E53A34" w:rsidP="00E53A34">
      <w:pPr>
        <w:pStyle w:val="Body"/>
        <w:spacing w:after="0" w:line="240" w:lineRule="auto"/>
        <w:rPr>
          <w:rFonts w:ascii="Asap" w:hAnsi="Asap" w:cs="Arial"/>
          <w:lang w:val="cy-GB"/>
        </w:rPr>
      </w:pPr>
      <w:r w:rsidRPr="00181535">
        <w:rPr>
          <w:rFonts w:ascii="Asap" w:hAnsi="Asap" w:cs="Arial"/>
          <w:lang w:val="cy-GB"/>
        </w:rPr>
        <w:t xml:space="preserve">Rydym yn gweithio ar y cyd â 34 mil o gefnogwyr – ni all un sefydliad </w:t>
      </w:r>
      <w:r w:rsidR="00582C67" w:rsidRPr="00181535">
        <w:rPr>
          <w:rFonts w:ascii="Asap" w:hAnsi="Asap" w:cs="Arial"/>
          <w:lang w:val="cy-GB"/>
        </w:rPr>
        <w:t xml:space="preserve">yn unig </w:t>
      </w:r>
      <w:r w:rsidRPr="00181535">
        <w:rPr>
          <w:rFonts w:ascii="Asap" w:hAnsi="Asap" w:cs="Arial"/>
          <w:lang w:val="cy-GB"/>
        </w:rPr>
        <w:t xml:space="preserve">gyflawni cydraddoldeb. Mae ein gwaith yn dod dan dri philer – </w:t>
      </w:r>
      <w:r w:rsidR="00582C67" w:rsidRPr="00181535">
        <w:rPr>
          <w:rFonts w:ascii="Asap" w:hAnsi="Asap" w:cs="Arial"/>
          <w:lang w:val="cy-GB"/>
        </w:rPr>
        <w:t>b</w:t>
      </w:r>
      <w:r w:rsidRPr="00181535">
        <w:rPr>
          <w:rFonts w:ascii="Asap" w:hAnsi="Asap" w:cs="Arial"/>
          <w:lang w:val="cy-GB"/>
        </w:rPr>
        <w:t>yddwn yn Cysylltu, yn Ymgyrchu</w:t>
      </w:r>
      <w:r w:rsidR="00582C67" w:rsidRPr="00181535">
        <w:rPr>
          <w:rFonts w:ascii="Asap" w:hAnsi="Asap" w:cs="Arial"/>
          <w:lang w:val="cy-GB"/>
        </w:rPr>
        <w:t>,</w:t>
      </w:r>
      <w:r w:rsidRPr="00181535">
        <w:rPr>
          <w:rFonts w:ascii="Asap" w:hAnsi="Asap" w:cs="Arial"/>
          <w:lang w:val="cy-GB"/>
        </w:rPr>
        <w:t xml:space="preserve"> ac yn Hyrwyddo menywod nes bod ein gweledigaeth yn cael ei gwireddu.</w:t>
      </w:r>
    </w:p>
    <w:p w14:paraId="1EF4897E" w14:textId="77777777" w:rsidR="007D69E2" w:rsidRPr="00181535" w:rsidRDefault="007D69E2" w:rsidP="00E82A57">
      <w:pPr>
        <w:pStyle w:val="Body"/>
        <w:spacing w:after="0" w:line="240" w:lineRule="auto"/>
        <w:rPr>
          <w:rFonts w:ascii="Asap" w:hAnsi="Asap" w:cs="Arial"/>
          <w:lang w:val="cy-GB"/>
        </w:rPr>
      </w:pPr>
    </w:p>
    <w:p w14:paraId="1EC1F934" w14:textId="2FB9802C" w:rsidR="00E82A57" w:rsidRPr="00181535" w:rsidRDefault="00900262" w:rsidP="00E82A57">
      <w:pPr>
        <w:pStyle w:val="Body"/>
        <w:spacing w:after="0" w:line="240" w:lineRule="auto"/>
        <w:rPr>
          <w:rFonts w:ascii="Asap" w:hAnsi="Asap" w:cs="Arial"/>
          <w:lang w:val="cy-GB"/>
        </w:rPr>
      </w:pPr>
      <w:r w:rsidRPr="00181535">
        <w:rPr>
          <w:rFonts w:ascii="Asap" w:hAnsi="Asap" w:cs="Arial"/>
          <w:bdr w:val="none" w:sz="0" w:space="0" w:color="auto"/>
          <w:lang w:val="cy-GB"/>
        </w:rPr>
        <w:t xml:space="preserve">Un o’n blaenoriaethau strategol allweddol yw sicrhau arweinyddiaeth amrywiol a chyfartal yn y Senedd ac yn y Llywodraeth Leol. Rydym yn ceisio gwneud hyn drwy ein hymgyrch </w:t>
      </w:r>
      <w:r w:rsidRPr="00181535">
        <w:rPr>
          <w:rFonts w:ascii="Asap" w:hAnsi="Asap" w:cs="Arial"/>
          <w:color w:val="5B9BD5"/>
          <w:u w:val="single"/>
          <w:bdr w:val="none" w:sz="0" w:space="0" w:color="auto"/>
          <w:lang w:val="cy-GB"/>
        </w:rPr>
        <w:t>5050</w:t>
      </w:r>
      <w:r w:rsidR="00B93CC0">
        <w:rPr>
          <w:rFonts w:ascii="Asap" w:hAnsi="Asap" w:cs="Arial"/>
          <w:color w:val="5B9BD5"/>
          <w:u w:val="single"/>
          <w:bdr w:val="none" w:sz="0" w:space="0" w:color="auto"/>
          <w:lang w:val="cy-GB"/>
        </w:rPr>
        <w:t>Amrywiol</w:t>
      </w:r>
      <w:r w:rsidRPr="00181535">
        <w:rPr>
          <w:rFonts w:ascii="Asap" w:hAnsi="Asap" w:cs="Arial"/>
          <w:color w:val="5B9BD5"/>
          <w:u w:val="single"/>
          <w:bdr w:val="none" w:sz="0" w:space="0" w:color="auto"/>
          <w:lang w:val="cy-GB"/>
        </w:rPr>
        <w:t xml:space="preserve"> </w:t>
      </w:r>
      <w:r w:rsidRPr="00181535">
        <w:rPr>
          <w:rFonts w:ascii="Asap" w:hAnsi="Asap" w:cs="Arial"/>
          <w:bdr w:val="none" w:sz="0" w:space="0" w:color="auto"/>
          <w:lang w:val="cy-GB"/>
        </w:rPr>
        <w:t xml:space="preserve">yr ydym yn ei chynnal mewn partneriaeth â’n grŵp llywio </w:t>
      </w:r>
      <w:r w:rsidRPr="00181535">
        <w:rPr>
          <w:rFonts w:ascii="Asap" w:hAnsi="Asap" w:cs="Arial"/>
          <w:b/>
          <w:bCs/>
          <w:bdr w:val="none" w:sz="0" w:space="0" w:color="auto"/>
          <w:lang w:val="cy-GB"/>
        </w:rPr>
        <w:t>ERS Cymru, Cyngor Hil Cymru a Thîm Cymorth Lleiafrifoedd Ethnig</w:t>
      </w:r>
      <w:r w:rsidRPr="00181535">
        <w:rPr>
          <w:rFonts w:ascii="Asap" w:hAnsi="Asap" w:cs="Arial"/>
          <w:bdr w:val="none" w:sz="0" w:space="0" w:color="auto"/>
          <w:lang w:val="cy-GB"/>
        </w:rPr>
        <w:t xml:space="preserve"> </w:t>
      </w:r>
      <w:r w:rsidRPr="00181535">
        <w:rPr>
          <w:rFonts w:ascii="Asap" w:hAnsi="Asap" w:cs="Arial"/>
          <w:b/>
          <w:bCs/>
          <w:bdr w:val="none" w:sz="0" w:space="0" w:color="auto"/>
          <w:lang w:val="cy-GB"/>
        </w:rPr>
        <w:t xml:space="preserve">ac Ieuenctid </w:t>
      </w:r>
      <w:r w:rsidR="00582C67" w:rsidRPr="00181535">
        <w:rPr>
          <w:rFonts w:ascii="Asap" w:hAnsi="Asap" w:cs="Arial"/>
          <w:b/>
          <w:bCs/>
          <w:bdr w:val="none" w:sz="0" w:space="0" w:color="auto"/>
          <w:lang w:val="cy-GB"/>
        </w:rPr>
        <w:t>Cymru (EYST)</w:t>
      </w:r>
      <w:r w:rsidRPr="00181535">
        <w:rPr>
          <w:rFonts w:ascii="Asap" w:hAnsi="Asap" w:cs="Arial"/>
          <w:bdr w:val="none" w:sz="0" w:space="0" w:color="auto"/>
          <w:lang w:val="cy-GB"/>
        </w:rPr>
        <w:t xml:space="preserve">. Mae gan yr ymgyrch </w:t>
      </w:r>
      <w:r w:rsidR="00582C67" w:rsidRPr="00181535">
        <w:rPr>
          <w:rFonts w:ascii="Asap" w:hAnsi="Asap" w:cs="Arial"/>
          <w:bdr w:val="none" w:sz="0" w:space="0" w:color="auto"/>
          <w:lang w:val="cy-GB"/>
        </w:rPr>
        <w:t xml:space="preserve">eisoes </w:t>
      </w:r>
      <w:r w:rsidRPr="00181535">
        <w:rPr>
          <w:rFonts w:ascii="Asap" w:hAnsi="Asap" w:cs="Arial"/>
          <w:bdr w:val="none" w:sz="0" w:space="0" w:color="auto"/>
          <w:lang w:val="cy-GB"/>
        </w:rPr>
        <w:t>gefnogaeth 21 o sefydliadau, sy’n cynrychioli oddeutu 17k o bobl ac rydym bellach wedi sicrhau arian ar gyfer swydd am flwyddyn gan Ymddiriedolaeth Ddiwygio Joseph Rowntree i ddatblygu’r gwaith.</w:t>
      </w:r>
    </w:p>
    <w:p w14:paraId="12821217" w14:textId="77777777" w:rsidR="00E82A57" w:rsidRPr="00181535" w:rsidRDefault="00E82A57" w:rsidP="00E82A57">
      <w:pPr>
        <w:pStyle w:val="Body"/>
        <w:spacing w:after="0" w:line="240" w:lineRule="auto"/>
        <w:rPr>
          <w:rFonts w:ascii="Asap" w:hAnsi="Asap" w:cs="Arial"/>
          <w:lang w:val="cy-GB"/>
        </w:rPr>
      </w:pPr>
    </w:p>
    <w:p w14:paraId="22FCB9CC" w14:textId="4EDA9AAA" w:rsidR="00E82A57" w:rsidRPr="00181535" w:rsidRDefault="00872DAD" w:rsidP="00E82A57">
      <w:pPr>
        <w:pStyle w:val="Body"/>
        <w:spacing w:after="0" w:line="240" w:lineRule="auto"/>
        <w:rPr>
          <w:rFonts w:ascii="Asap" w:hAnsi="Asap" w:cs="Arial"/>
          <w:b/>
          <w:bCs/>
          <w:lang w:val="cy-GB"/>
        </w:rPr>
      </w:pPr>
      <w:r w:rsidRPr="00181535">
        <w:rPr>
          <w:rFonts w:ascii="Asap" w:hAnsi="Asap" w:cs="Arial"/>
          <w:b/>
          <w:bCs/>
          <w:lang w:val="cy-GB"/>
        </w:rPr>
        <w:t>GWYBODAETH AM Y RÔL</w:t>
      </w:r>
      <w:r w:rsidR="00E82A57" w:rsidRPr="00181535">
        <w:rPr>
          <w:rFonts w:ascii="Asap" w:hAnsi="Asap" w:cs="Arial"/>
          <w:b/>
          <w:bCs/>
          <w:lang w:val="cy-GB"/>
        </w:rPr>
        <w:t xml:space="preserve"> </w:t>
      </w:r>
    </w:p>
    <w:p w14:paraId="7A35AA20" w14:textId="77777777" w:rsidR="002D0C81" w:rsidRPr="00181535" w:rsidRDefault="002D0C81" w:rsidP="00125E63">
      <w:pPr>
        <w:pStyle w:val="Body"/>
        <w:spacing w:after="0" w:line="240" w:lineRule="auto"/>
        <w:rPr>
          <w:rFonts w:ascii="Asap" w:hAnsi="Asap" w:cs="Arial"/>
          <w:lang w:val="cy-GB"/>
        </w:rPr>
      </w:pPr>
    </w:p>
    <w:p w14:paraId="4986414D" w14:textId="57F64FD8" w:rsidR="003544A1" w:rsidRPr="00181535" w:rsidRDefault="007F6FF7" w:rsidP="00125E63">
      <w:pPr>
        <w:pStyle w:val="Body"/>
        <w:spacing w:after="0" w:line="240" w:lineRule="auto"/>
        <w:rPr>
          <w:rFonts w:ascii="Asap" w:hAnsi="Asap" w:cs="Arial"/>
          <w:lang w:val="cy-GB"/>
        </w:rPr>
      </w:pPr>
      <w:r w:rsidRPr="00181535">
        <w:rPr>
          <w:rFonts w:ascii="Asap" w:hAnsi="Asap" w:cs="Arial"/>
          <w:lang w:val="cy-GB"/>
        </w:rPr>
        <w:t xml:space="preserve">Bydd y </w:t>
      </w:r>
      <w:r w:rsidR="00D61548">
        <w:rPr>
          <w:rFonts w:ascii="Asap" w:hAnsi="Asap" w:cs="Arial"/>
          <w:lang w:val="cy-GB"/>
        </w:rPr>
        <w:t>Rheolwr Ymgyrch 5050Amrywiol</w:t>
      </w:r>
      <w:r w:rsidRPr="00181535">
        <w:rPr>
          <w:rFonts w:ascii="Asap" w:hAnsi="Asap" w:cs="Arial"/>
          <w:lang w:val="cy-GB"/>
        </w:rPr>
        <w:t xml:space="preserve"> yn adeiladu ar y gwaith cychwynnol a gynhaliwyd yn 2021 a bydd yn codi momentwm wrth i ni symud i amser pwysig mewn diwygiad etholiad yng Nghymru. Byddai hyn yn cynnwys dylanwadu ar y Rhaglen ar gyfer Llywodraeth yn dilyn etholiadau Senedd Cymru ym mis Mai 2021, gan ymgysylltu ag ymgeiswyr etholiadau’r llywodraeth leol yn</w:t>
      </w:r>
      <w:r w:rsidR="002D0C81" w:rsidRPr="00181535">
        <w:rPr>
          <w:rFonts w:ascii="Asap" w:hAnsi="Asap" w:cs="Arial"/>
          <w:lang w:val="cy-GB"/>
        </w:rPr>
        <w:t xml:space="preserve"> 2022 a</w:t>
      </w:r>
      <w:r w:rsidRPr="00181535">
        <w:rPr>
          <w:rFonts w:ascii="Asap" w:hAnsi="Asap" w:cs="Arial"/>
          <w:lang w:val="cy-GB"/>
        </w:rPr>
        <w:t xml:space="preserve"> dylanwadu ar bleidiau gwleidyddol fel y </w:t>
      </w:r>
      <w:proofErr w:type="spellStart"/>
      <w:r w:rsidRPr="00181535">
        <w:rPr>
          <w:rFonts w:ascii="Asap" w:hAnsi="Asap" w:cs="Arial"/>
          <w:lang w:val="cy-GB"/>
        </w:rPr>
        <w:t>gallant</w:t>
      </w:r>
      <w:proofErr w:type="spellEnd"/>
      <w:r w:rsidRPr="00181535">
        <w:rPr>
          <w:rFonts w:ascii="Asap" w:hAnsi="Asap" w:cs="Arial"/>
          <w:lang w:val="cy-GB"/>
        </w:rPr>
        <w:t xml:space="preserve"> gymryd camau gweithredu er mwyn dewis ymgeiswyr mwy amrywiol.</w:t>
      </w:r>
      <w:r w:rsidR="002D0C81" w:rsidRPr="00181535">
        <w:rPr>
          <w:rFonts w:ascii="Asap" w:hAnsi="Asap" w:cs="Arial"/>
          <w:lang w:val="cy-GB"/>
        </w:rPr>
        <w:t xml:space="preserve"> </w:t>
      </w:r>
    </w:p>
    <w:p w14:paraId="69A9F706" w14:textId="77777777" w:rsidR="003544A1" w:rsidRPr="00181535" w:rsidRDefault="003544A1" w:rsidP="00125E63">
      <w:pPr>
        <w:pStyle w:val="Body"/>
        <w:spacing w:after="0" w:line="240" w:lineRule="auto"/>
        <w:rPr>
          <w:rFonts w:ascii="Asap" w:hAnsi="Asap" w:cs="Arial"/>
          <w:lang w:val="cy-GB"/>
        </w:rPr>
      </w:pPr>
    </w:p>
    <w:p w14:paraId="70F1AB79" w14:textId="6451C5AB" w:rsidR="00CD0A81" w:rsidRPr="00181535" w:rsidRDefault="00900262" w:rsidP="00B64B9C">
      <w:pPr>
        <w:pStyle w:val="Body"/>
        <w:spacing w:after="0" w:line="240" w:lineRule="auto"/>
        <w:rPr>
          <w:rFonts w:ascii="Asap" w:hAnsi="Asap" w:cs="Arial"/>
          <w:i/>
          <w:iCs/>
          <w:lang w:val="cy-GB"/>
        </w:rPr>
      </w:pPr>
      <w:r w:rsidRPr="00181535">
        <w:rPr>
          <w:rFonts w:ascii="Asap" w:hAnsi="Asap" w:cs="Arial"/>
          <w:bdr w:val="none" w:sz="0" w:space="0" w:color="auto"/>
          <w:lang w:val="cy-GB"/>
        </w:rPr>
        <w:t>Gyda record brofedig o gynnal ymgyrchoedd llwyddiannus sydd wedi gwneud newid ac sydd wedi dylanwadu ar wleidyddion a gwneuthurwyr penderfyniadau, bydd angen ymwybyddiaeth wleidyddol dda</w:t>
      </w:r>
      <w:r w:rsidR="00582C67" w:rsidRPr="00181535">
        <w:rPr>
          <w:rFonts w:ascii="Asap" w:hAnsi="Asap" w:cs="Arial"/>
          <w:bdr w:val="none" w:sz="0" w:space="0" w:color="auto"/>
          <w:lang w:val="cy-GB"/>
        </w:rPr>
        <w:t xml:space="preserve"> a</w:t>
      </w:r>
      <w:r w:rsidRPr="00181535">
        <w:rPr>
          <w:rFonts w:ascii="Asap" w:hAnsi="Asap" w:cs="Arial"/>
          <w:bdr w:val="none" w:sz="0" w:space="0" w:color="auto"/>
          <w:lang w:val="cy-GB"/>
        </w:rPr>
        <w:t xml:space="preserve"> sgiliau rhyngbersonol cryf arnoch ynghyd â’r gallu i feddwl yn strategol.</w:t>
      </w:r>
    </w:p>
    <w:p w14:paraId="7C335D4E" w14:textId="77777777" w:rsidR="00CD0A81" w:rsidRPr="00181535" w:rsidRDefault="00CD0A81" w:rsidP="00CD0A81">
      <w:pPr>
        <w:pStyle w:val="Body"/>
        <w:spacing w:after="0" w:line="240" w:lineRule="auto"/>
        <w:rPr>
          <w:rFonts w:ascii="Asap" w:hAnsi="Asap" w:cs="Arial"/>
          <w:lang w:val="cy-GB"/>
        </w:rPr>
      </w:pPr>
    </w:p>
    <w:p w14:paraId="598F683B" w14:textId="4D10E22B" w:rsidR="00CD0A81" w:rsidRPr="00181535" w:rsidRDefault="00984F10" w:rsidP="00CD0A81">
      <w:pPr>
        <w:pStyle w:val="Body"/>
        <w:spacing w:after="0" w:line="240" w:lineRule="auto"/>
        <w:rPr>
          <w:rFonts w:ascii="Asap" w:hAnsi="Asap" w:cs="Arial"/>
          <w:lang w:val="cy-GB"/>
        </w:rPr>
      </w:pPr>
      <w:r w:rsidRPr="00181535">
        <w:rPr>
          <w:rFonts w:ascii="Asap" w:hAnsi="Asap" w:cs="Arial"/>
          <w:lang w:val="cy-GB"/>
        </w:rPr>
        <w:t>Byddwch yn hynod frwdfrydig, yn gallu gweithio ar</w:t>
      </w:r>
      <w:r w:rsidR="00582C67" w:rsidRPr="00181535">
        <w:rPr>
          <w:rFonts w:ascii="Asap" w:hAnsi="Asap" w:cs="Arial"/>
          <w:lang w:val="cy-GB"/>
        </w:rPr>
        <w:t xml:space="preserve"> </w:t>
      </w:r>
      <w:r w:rsidRPr="00181535">
        <w:rPr>
          <w:rFonts w:ascii="Asap" w:hAnsi="Asap" w:cs="Arial"/>
          <w:lang w:val="cy-GB"/>
        </w:rPr>
        <w:t>eich menter eich hun a bod yn barod i ymuno â thîm cefnogol o ffeministiaid sy’n perfformio’n uchel ond sy’n llawn hwyl</w:t>
      </w:r>
      <w:r w:rsidR="00CD0A81" w:rsidRPr="00181535">
        <w:rPr>
          <w:rFonts w:ascii="Asap" w:hAnsi="Asap" w:cs="Arial"/>
          <w:lang w:val="cy-GB"/>
        </w:rPr>
        <w:t xml:space="preserve">. </w:t>
      </w:r>
    </w:p>
    <w:p w14:paraId="6D9E72AD" w14:textId="77777777" w:rsidR="00CD0A81" w:rsidRPr="00181535" w:rsidRDefault="00CD0A81" w:rsidP="00CD0A81">
      <w:pPr>
        <w:pStyle w:val="Body"/>
        <w:spacing w:after="0" w:line="240" w:lineRule="auto"/>
        <w:rPr>
          <w:rFonts w:ascii="Asap" w:hAnsi="Asap" w:cs="Arial"/>
          <w:lang w:val="cy-GB"/>
        </w:rPr>
      </w:pPr>
    </w:p>
    <w:p w14:paraId="72A24F7B" w14:textId="16E6344F" w:rsidR="00CD0A81" w:rsidRPr="00181535" w:rsidRDefault="005A0047" w:rsidP="00CD0A81">
      <w:pPr>
        <w:pStyle w:val="Body"/>
        <w:spacing w:after="0" w:line="240" w:lineRule="auto"/>
        <w:rPr>
          <w:rFonts w:ascii="Asap" w:hAnsi="Asap" w:cs="Arial"/>
          <w:lang w:val="cy-GB"/>
        </w:rPr>
      </w:pPr>
      <w:bookmarkStart w:id="0" w:name="_Hlk40103221"/>
      <w:r w:rsidRPr="00181535">
        <w:rPr>
          <w:rFonts w:ascii="Asap" w:hAnsi="Asap" w:cs="Arial"/>
          <w:lang w:val="cy-GB"/>
        </w:rPr>
        <w:lastRenderedPageBreak/>
        <w:t>Rydym yn croesawu ymgeiswyr Du, Asiaidd a lleiafrifoedd ethnig (BAME) a phobl anabl yn benodol oherwydd bod pobl BAME a phobl anabl wedi’u tangynrychioli ar hyn o bryd ar ein staff.</w:t>
      </w:r>
      <w:r w:rsidR="00CD0A81" w:rsidRPr="00181535">
        <w:rPr>
          <w:rFonts w:ascii="Asap" w:hAnsi="Asap" w:cs="Arial"/>
          <w:lang w:val="cy-GB"/>
        </w:rPr>
        <w:t xml:space="preserve"> </w:t>
      </w:r>
    </w:p>
    <w:p w14:paraId="6AE9F43D" w14:textId="77777777" w:rsidR="00D65805" w:rsidRPr="00181535" w:rsidRDefault="00D65805" w:rsidP="00D65805">
      <w:pPr>
        <w:pStyle w:val="Body"/>
        <w:spacing w:after="0" w:line="240" w:lineRule="auto"/>
        <w:rPr>
          <w:rFonts w:ascii="Asap" w:hAnsi="Asap" w:cs="Arial"/>
          <w:lang w:val="cy-GB"/>
        </w:rPr>
      </w:pPr>
    </w:p>
    <w:p w14:paraId="4C745895" w14:textId="3CFA27BF" w:rsidR="00D65805" w:rsidRPr="00181535" w:rsidRDefault="005A0047" w:rsidP="00D65805">
      <w:pPr>
        <w:pStyle w:val="Body"/>
        <w:spacing w:after="0" w:line="240" w:lineRule="auto"/>
        <w:rPr>
          <w:rFonts w:ascii="Asap" w:hAnsi="Asap" w:cs="Arial"/>
          <w:lang w:val="cy-GB"/>
        </w:rPr>
      </w:pPr>
      <w:r w:rsidRPr="00181535">
        <w:rPr>
          <w:rFonts w:ascii="Asap" w:hAnsi="Asap" w:cs="Arial"/>
          <w:lang w:val="cy-GB"/>
        </w:rPr>
        <w:t xml:space="preserve">Ariennir y swydd hon gan </w:t>
      </w:r>
      <w:hyperlink r:id="rId10" w:history="1">
        <w:r w:rsidRPr="00181535">
          <w:rPr>
            <w:rStyle w:val="Hyperlink"/>
            <w:rFonts w:ascii="Asap" w:hAnsi="Asap" w:cs="Arial"/>
            <w:color w:val="4472C4" w:themeColor="accent1"/>
            <w:lang w:val="cy-GB"/>
          </w:rPr>
          <w:t>Ymddiriedolaeth Ddiwygio J</w:t>
        </w:r>
        <w:r w:rsidR="00D65805" w:rsidRPr="00181535">
          <w:rPr>
            <w:rStyle w:val="Hyperlink"/>
            <w:rFonts w:ascii="Asap" w:hAnsi="Asap" w:cs="Arial"/>
            <w:color w:val="4472C4" w:themeColor="accent1"/>
            <w:lang w:val="cy-GB"/>
          </w:rPr>
          <w:t>oseph Rowntree</w:t>
        </w:r>
      </w:hyperlink>
      <w:r w:rsidR="00D65805" w:rsidRPr="00181535">
        <w:rPr>
          <w:rFonts w:ascii="Asap" w:hAnsi="Asap" w:cs="Arial"/>
          <w:lang w:val="cy-GB"/>
        </w:rPr>
        <w:t xml:space="preserve"> </w:t>
      </w:r>
    </w:p>
    <w:p w14:paraId="57D00C9B" w14:textId="77777777" w:rsidR="00CD0A81" w:rsidRPr="00181535" w:rsidRDefault="00CD0A81" w:rsidP="00CD0A81">
      <w:pPr>
        <w:pStyle w:val="Body"/>
        <w:spacing w:after="0" w:line="240" w:lineRule="auto"/>
        <w:rPr>
          <w:rFonts w:ascii="Asap" w:hAnsi="Asap" w:cs="Arial"/>
          <w:lang w:val="cy-GB"/>
        </w:rPr>
      </w:pPr>
    </w:p>
    <w:p w14:paraId="638077F0" w14:textId="1EBBC43A" w:rsidR="00CD0A81" w:rsidRPr="00181535" w:rsidRDefault="005A0047" w:rsidP="00CD0A81">
      <w:pPr>
        <w:pStyle w:val="Body"/>
        <w:spacing w:after="0" w:line="240" w:lineRule="auto"/>
        <w:rPr>
          <w:rFonts w:ascii="Asap" w:hAnsi="Asap" w:cs="Arial"/>
          <w:lang w:val="cy-GB"/>
        </w:rPr>
      </w:pPr>
      <w:r w:rsidRPr="00181535">
        <w:rPr>
          <w:rFonts w:ascii="Asap" w:hAnsi="Asap" w:cs="Arial"/>
          <w:lang w:val="cy-GB"/>
        </w:rPr>
        <w:t>Siaradwr Cymraeg: Dymunol</w:t>
      </w:r>
    </w:p>
    <w:bookmarkEnd w:id="0"/>
    <w:p w14:paraId="46BD9D7B" w14:textId="77777777" w:rsidR="003D5E08" w:rsidRPr="00181535" w:rsidRDefault="003D5E08">
      <w:pPr>
        <w:pStyle w:val="Body"/>
        <w:spacing w:after="0" w:line="240" w:lineRule="auto"/>
        <w:rPr>
          <w:rFonts w:ascii="Asap" w:hAnsi="Asap" w:cs="Arial"/>
          <w:lang w:val="cy-GB"/>
        </w:rPr>
      </w:pPr>
    </w:p>
    <w:p w14:paraId="46C8FE67" w14:textId="77777777" w:rsidR="003D5E08" w:rsidRPr="00181535" w:rsidRDefault="003D5E08">
      <w:pPr>
        <w:pStyle w:val="Body"/>
        <w:spacing w:after="0" w:line="240" w:lineRule="auto"/>
        <w:rPr>
          <w:rFonts w:ascii="Asap" w:hAnsi="Asap" w:cs="Arial"/>
          <w:lang w:val="cy-GB"/>
        </w:rPr>
      </w:pPr>
    </w:p>
    <w:p w14:paraId="2A860773" w14:textId="62F4923D" w:rsidR="00EE2481" w:rsidRPr="00181535" w:rsidRDefault="00775123" w:rsidP="00EE2481">
      <w:pPr>
        <w:pStyle w:val="Body"/>
        <w:spacing w:after="0" w:line="240" w:lineRule="auto"/>
        <w:rPr>
          <w:rFonts w:ascii="Asap" w:hAnsi="Asap" w:cs="Arial"/>
          <w:b/>
          <w:bCs/>
          <w:lang w:val="cy-GB"/>
        </w:rPr>
      </w:pPr>
      <w:r w:rsidRPr="00181535">
        <w:rPr>
          <w:rFonts w:ascii="Asap" w:hAnsi="Asap" w:cs="Arial"/>
          <w:b/>
          <w:bCs/>
          <w:lang w:val="cy-GB"/>
        </w:rPr>
        <w:t>Amcanion Allweddol y Rôl</w:t>
      </w:r>
      <w:r w:rsidR="00EE2481" w:rsidRPr="00181535">
        <w:rPr>
          <w:rFonts w:ascii="Asap" w:hAnsi="Asap" w:cs="Arial"/>
          <w:b/>
          <w:bCs/>
          <w:lang w:val="cy-GB"/>
        </w:rPr>
        <w:t>:</w:t>
      </w:r>
    </w:p>
    <w:p w14:paraId="1538125C" w14:textId="718484E4" w:rsidR="009C64F4" w:rsidRPr="00181535" w:rsidRDefault="009C64F4" w:rsidP="0006406B">
      <w:pPr>
        <w:pStyle w:val="Body"/>
        <w:numPr>
          <w:ilvl w:val="0"/>
          <w:numId w:val="24"/>
        </w:numPr>
        <w:spacing w:after="0" w:line="240" w:lineRule="auto"/>
        <w:rPr>
          <w:rFonts w:ascii="Asap" w:hAnsi="Asap" w:cs="Arial"/>
          <w:lang w:val="cy-GB"/>
        </w:rPr>
      </w:pPr>
      <w:r w:rsidRPr="00181535">
        <w:rPr>
          <w:rFonts w:ascii="Asap" w:hAnsi="Asap" w:cs="Arial"/>
          <w:lang w:val="cy-GB"/>
        </w:rPr>
        <w:t>D</w:t>
      </w:r>
      <w:r w:rsidR="000E63C4" w:rsidRPr="00181535">
        <w:rPr>
          <w:rFonts w:ascii="Asap" w:hAnsi="Asap" w:cs="Arial"/>
          <w:lang w:val="cy-GB"/>
        </w:rPr>
        <w:t>atblygu cynllun ymgyrchu cryf i sicrhau bod nodau’r ymgyrch yn cael eu gwireddu</w:t>
      </w:r>
    </w:p>
    <w:p w14:paraId="6B941E16" w14:textId="51EFA6F3" w:rsidR="002F77CC" w:rsidRPr="00181535" w:rsidRDefault="00490EF1" w:rsidP="00593A60">
      <w:pPr>
        <w:pStyle w:val="Body"/>
        <w:numPr>
          <w:ilvl w:val="0"/>
          <w:numId w:val="24"/>
        </w:numPr>
        <w:spacing w:after="0" w:line="240" w:lineRule="auto"/>
        <w:rPr>
          <w:rFonts w:ascii="Asap" w:hAnsi="Asap" w:cs="Arial"/>
          <w:lang w:val="cy-GB"/>
        </w:rPr>
      </w:pPr>
      <w:r w:rsidRPr="00181535">
        <w:rPr>
          <w:rFonts w:ascii="Asap" w:hAnsi="Asap" w:cs="Arial"/>
          <w:lang w:val="cy-GB"/>
        </w:rPr>
        <w:t>Sicrhau bod blaenoriaethau diwygio etholiad y Senedd yn cynnwys amrywiaeth a chydraddoldeb rhyw</w:t>
      </w:r>
    </w:p>
    <w:p w14:paraId="0A724B43" w14:textId="77777777" w:rsidR="002F77CC" w:rsidRPr="00181535" w:rsidRDefault="002F77CC" w:rsidP="00D86E1D">
      <w:pPr>
        <w:pStyle w:val="ColorfulList-Accent11"/>
        <w:spacing w:after="0" w:line="240" w:lineRule="auto"/>
        <w:rPr>
          <w:rFonts w:ascii="Asap" w:hAnsi="Asap" w:cs="Arial"/>
          <w:lang w:val="cy-GB"/>
        </w:rPr>
      </w:pPr>
    </w:p>
    <w:p w14:paraId="13364235" w14:textId="6B2195AE" w:rsidR="00566288" w:rsidRPr="00181535" w:rsidRDefault="004A1053" w:rsidP="00566288">
      <w:pPr>
        <w:pStyle w:val="Body"/>
        <w:rPr>
          <w:rFonts w:ascii="Asap" w:hAnsi="Asap" w:cs="Arial"/>
          <w:b/>
          <w:bCs/>
          <w:lang w:val="cy-GB"/>
        </w:rPr>
      </w:pPr>
      <w:r w:rsidRPr="00181535">
        <w:rPr>
          <w:rFonts w:ascii="Asap" w:hAnsi="Asap" w:cs="Arial"/>
          <w:b/>
          <w:bCs/>
          <w:lang w:val="cy-GB"/>
        </w:rPr>
        <w:t>Bydd y Prif Ddyletswyddau’n cynnwys, ond nid yn gyfyngedig i’r canlyno</w:t>
      </w:r>
      <w:r w:rsidR="007A5AED" w:rsidRPr="00181535">
        <w:rPr>
          <w:rFonts w:ascii="Asap" w:hAnsi="Asap" w:cs="Arial"/>
          <w:b/>
          <w:bCs/>
          <w:lang w:val="cy-GB"/>
        </w:rPr>
        <w:t>l:</w:t>
      </w:r>
    </w:p>
    <w:p w14:paraId="075A438C" w14:textId="77777777" w:rsidR="007A5AED" w:rsidRPr="00181535" w:rsidRDefault="007A5AED" w:rsidP="007A5AED">
      <w:pPr>
        <w:rPr>
          <w:rFonts w:ascii="Asap" w:hAnsi="Asap" w:cs="Arial"/>
          <w:b/>
          <w:sz w:val="22"/>
          <w:szCs w:val="22"/>
          <w:lang w:val="cy-GB"/>
        </w:rPr>
      </w:pPr>
      <w:r w:rsidRPr="00181535">
        <w:rPr>
          <w:rFonts w:ascii="Asap" w:hAnsi="Asap" w:cs="Arial"/>
          <w:b/>
          <w:sz w:val="22"/>
          <w:szCs w:val="22"/>
          <w:lang w:val="cy-GB"/>
        </w:rPr>
        <w:t>Ymgyrchu</w:t>
      </w:r>
    </w:p>
    <w:p w14:paraId="63427CE8" w14:textId="7C6D1770" w:rsidR="00CA272F" w:rsidRPr="00181535" w:rsidRDefault="00CA272F" w:rsidP="007A5AED">
      <w:pPr>
        <w:rPr>
          <w:rFonts w:ascii="Asap" w:hAnsi="Asap" w:cs="Arial"/>
          <w:bCs/>
          <w:sz w:val="22"/>
          <w:szCs w:val="22"/>
          <w:lang w:val="cy-GB"/>
        </w:rPr>
      </w:pPr>
      <w:r w:rsidRPr="00181535">
        <w:rPr>
          <w:rFonts w:ascii="Asap" w:hAnsi="Asap" w:cs="Arial"/>
          <w:bCs/>
          <w:sz w:val="22"/>
          <w:szCs w:val="22"/>
          <w:lang w:val="cy-GB"/>
        </w:rPr>
        <w:t>D</w:t>
      </w:r>
      <w:r w:rsidR="00946E3D" w:rsidRPr="00181535">
        <w:rPr>
          <w:rFonts w:ascii="Asap" w:hAnsi="Asap" w:cs="Arial"/>
          <w:bCs/>
          <w:sz w:val="22"/>
          <w:szCs w:val="22"/>
          <w:lang w:val="cy-GB"/>
        </w:rPr>
        <w:t>atblygu strategaeth ymgyrchu fanwl, mewn partneriaeth â’r Cyfarwyddwr a’r grŵp llywio</w:t>
      </w:r>
      <w:r w:rsidRPr="00181535">
        <w:rPr>
          <w:rFonts w:ascii="Asap" w:hAnsi="Asap" w:cs="Arial"/>
          <w:bCs/>
          <w:sz w:val="22"/>
          <w:szCs w:val="22"/>
          <w:lang w:val="cy-GB"/>
        </w:rPr>
        <w:t xml:space="preserve"> </w:t>
      </w:r>
    </w:p>
    <w:p w14:paraId="16C421F8" w14:textId="61764E3C" w:rsidR="00AD2B1A" w:rsidRPr="00181535" w:rsidRDefault="00900262" w:rsidP="00EF2EB1">
      <w:pPr>
        <w:pStyle w:val="ListParagraph"/>
        <w:numPr>
          <w:ilvl w:val="0"/>
          <w:numId w:val="23"/>
        </w:numPr>
        <w:rPr>
          <w:rFonts w:ascii="Asap" w:hAnsi="Asap" w:cs="Arial"/>
          <w:bCs/>
          <w:sz w:val="22"/>
          <w:szCs w:val="22"/>
          <w:lang w:val="cy-GB"/>
        </w:rPr>
      </w:pPr>
      <w:r w:rsidRPr="00181535">
        <w:rPr>
          <w:rFonts w:ascii="Asap" w:hAnsi="Asap" w:cs="Arial"/>
          <w:sz w:val="22"/>
          <w:szCs w:val="22"/>
          <w:bdr w:val="none" w:sz="0" w:space="0" w:color="auto"/>
          <w:lang w:val="cy-GB" w:eastAsia="en-GB"/>
        </w:rPr>
        <w:t>Adeiladu’r cymorth gwleidyddol ar gyfer yr ymgyrch ymhlith aelodau’r Senedd, cynghorwyr, pleidiau gwleidyddol a’u swyddogion allweddol, drwy gamau gweithredu megis:</w:t>
      </w:r>
    </w:p>
    <w:p w14:paraId="4A7ED00E" w14:textId="68A9480E" w:rsidR="00CA272F" w:rsidRPr="00181535" w:rsidRDefault="00403B64" w:rsidP="00CA272F">
      <w:pPr>
        <w:pStyle w:val="ListParagraph"/>
        <w:numPr>
          <w:ilvl w:val="2"/>
          <w:numId w:val="23"/>
        </w:numPr>
        <w:rPr>
          <w:rFonts w:ascii="Asap" w:hAnsi="Asap" w:cs="Arial"/>
          <w:bCs/>
          <w:sz w:val="22"/>
          <w:szCs w:val="22"/>
          <w:lang w:val="cy-GB"/>
        </w:rPr>
      </w:pPr>
      <w:r w:rsidRPr="00181535">
        <w:rPr>
          <w:rFonts w:ascii="Asap" w:hAnsi="Asap" w:cs="Arial"/>
          <w:bCs/>
          <w:sz w:val="22"/>
          <w:szCs w:val="22"/>
          <w:lang w:val="cy-GB"/>
        </w:rPr>
        <w:t>cwrdd ag arweinwyr, Gweinidogion a siaradwyr dros gydraddoldeb yn y Rhaglen ar gyfer Llywodraeth sydd ar ddod</w:t>
      </w:r>
    </w:p>
    <w:p w14:paraId="7D57DFA9" w14:textId="0C4FFF3E" w:rsidR="00AD2B1A" w:rsidRPr="00181535" w:rsidRDefault="00403B64" w:rsidP="00EF2EB1">
      <w:pPr>
        <w:pStyle w:val="ListParagraph"/>
        <w:numPr>
          <w:ilvl w:val="2"/>
          <w:numId w:val="23"/>
        </w:numPr>
        <w:rPr>
          <w:rFonts w:ascii="Asap" w:hAnsi="Asap" w:cs="Arial"/>
          <w:bCs/>
          <w:sz w:val="22"/>
          <w:szCs w:val="22"/>
          <w:lang w:val="cy-GB"/>
        </w:rPr>
      </w:pPr>
      <w:r w:rsidRPr="00181535">
        <w:rPr>
          <w:rFonts w:ascii="Asap" w:hAnsi="Asap" w:cs="Arial"/>
          <w:bCs/>
          <w:sz w:val="22"/>
          <w:szCs w:val="22"/>
          <w:lang w:val="cy-GB"/>
        </w:rPr>
        <w:t>siarad â chynghorwyr, arweinwyr ac ymgeiswyr cyfredol mewn etholiadau llywodraeth leol a dylanwadu arnynt</w:t>
      </w:r>
    </w:p>
    <w:p w14:paraId="2F2C5BEB" w14:textId="07761527" w:rsidR="00AD2B1A" w:rsidRPr="00181535" w:rsidRDefault="00403B64" w:rsidP="00EF2EB1">
      <w:pPr>
        <w:pStyle w:val="ListParagraph"/>
        <w:numPr>
          <w:ilvl w:val="2"/>
          <w:numId w:val="23"/>
        </w:numPr>
        <w:rPr>
          <w:rFonts w:ascii="Asap" w:hAnsi="Asap" w:cs="Arial"/>
          <w:bCs/>
          <w:sz w:val="22"/>
          <w:szCs w:val="22"/>
          <w:lang w:val="cy-GB"/>
        </w:rPr>
      </w:pPr>
      <w:r w:rsidRPr="00181535">
        <w:rPr>
          <w:rFonts w:ascii="Asap" w:hAnsi="Asap" w:cs="Arial"/>
          <w:bCs/>
          <w:sz w:val="22"/>
          <w:szCs w:val="22"/>
          <w:lang w:val="cy-GB"/>
        </w:rPr>
        <w:t>cynllunio digwyddiadau a hystingau</w:t>
      </w:r>
    </w:p>
    <w:p w14:paraId="525DA562" w14:textId="58245F2E" w:rsidR="00CA1B11" w:rsidRPr="00181535" w:rsidRDefault="00403B64" w:rsidP="00CA1B11">
      <w:pPr>
        <w:pStyle w:val="ListParagraph"/>
        <w:numPr>
          <w:ilvl w:val="2"/>
          <w:numId w:val="23"/>
        </w:numPr>
        <w:rPr>
          <w:rFonts w:ascii="Asap" w:hAnsi="Asap" w:cs="Arial"/>
          <w:bCs/>
          <w:sz w:val="22"/>
          <w:szCs w:val="22"/>
          <w:lang w:val="cy-GB"/>
        </w:rPr>
      </w:pPr>
      <w:r w:rsidRPr="00181535">
        <w:rPr>
          <w:rFonts w:ascii="Asap" w:hAnsi="Asap" w:cs="Arial"/>
          <w:bCs/>
          <w:sz w:val="22"/>
          <w:szCs w:val="22"/>
          <w:lang w:val="cy-GB"/>
        </w:rPr>
        <w:t>cyflawni areithiau, cyflwyniadau a chymryd rhan mewn dadleuon i ddatblygu nodau’r ymgyrch ymhellach</w:t>
      </w:r>
    </w:p>
    <w:p w14:paraId="4A479DFB" w14:textId="4F9E9654" w:rsidR="00AD2B1A" w:rsidRPr="00181535" w:rsidRDefault="009B1347" w:rsidP="00EF2EB1">
      <w:pPr>
        <w:pStyle w:val="ListParagraph"/>
        <w:numPr>
          <w:ilvl w:val="0"/>
          <w:numId w:val="23"/>
        </w:numPr>
        <w:rPr>
          <w:rFonts w:ascii="Asap" w:hAnsi="Asap" w:cs="Arial"/>
          <w:bCs/>
          <w:sz w:val="22"/>
          <w:szCs w:val="22"/>
          <w:lang w:val="cy-GB"/>
        </w:rPr>
      </w:pPr>
      <w:r w:rsidRPr="00181535">
        <w:rPr>
          <w:rFonts w:ascii="Asap" w:hAnsi="Asap" w:cs="Arial"/>
          <w:bCs/>
          <w:sz w:val="22"/>
          <w:szCs w:val="22"/>
          <w:lang w:val="cy-GB"/>
        </w:rPr>
        <w:t>Meithrin cefnogaeth gan Gymdeithas Llywodraeth Leol Cymru</w:t>
      </w:r>
    </w:p>
    <w:p w14:paraId="3D11B735" w14:textId="193EC874" w:rsidR="00167E11" w:rsidRPr="00181535" w:rsidRDefault="00900262" w:rsidP="00167E11">
      <w:pPr>
        <w:pStyle w:val="ListParagraph"/>
        <w:numPr>
          <w:ilvl w:val="0"/>
          <w:numId w:val="23"/>
        </w:numPr>
        <w:rPr>
          <w:rFonts w:ascii="Asap" w:hAnsi="Asap" w:cs="Arial"/>
          <w:bCs/>
          <w:sz w:val="22"/>
          <w:szCs w:val="22"/>
          <w:lang w:val="cy-GB"/>
        </w:rPr>
      </w:pPr>
      <w:r w:rsidRPr="00181535">
        <w:rPr>
          <w:rFonts w:ascii="Asap" w:hAnsi="Asap" w:cs="Arial"/>
          <w:sz w:val="22"/>
          <w:szCs w:val="22"/>
          <w:bdr w:val="none" w:sz="0" w:space="0" w:color="auto"/>
          <w:lang w:val="cy-GB" w:eastAsia="en-GB"/>
        </w:rPr>
        <w:t>Meithrin perthnasoedd rhagorol gydag aelodau’r gymdeithas wleidyddol a pholisi Cymru a chael yr wybodaeth ddiweddaraf am ddatblygiadau yng Nghymru</w:t>
      </w:r>
    </w:p>
    <w:p w14:paraId="388486C4" w14:textId="22365523" w:rsidR="00AD2B1A" w:rsidRPr="00181535" w:rsidRDefault="009B1347" w:rsidP="00EF2EB1">
      <w:pPr>
        <w:pStyle w:val="ListParagraph"/>
        <w:numPr>
          <w:ilvl w:val="0"/>
          <w:numId w:val="23"/>
        </w:numPr>
        <w:rPr>
          <w:rFonts w:ascii="Asap" w:hAnsi="Asap" w:cs="Arial"/>
          <w:bCs/>
          <w:sz w:val="22"/>
          <w:szCs w:val="22"/>
          <w:lang w:val="cy-GB"/>
        </w:rPr>
      </w:pPr>
      <w:r w:rsidRPr="00181535">
        <w:rPr>
          <w:rFonts w:ascii="Asap" w:hAnsi="Asap" w:cs="Arial"/>
          <w:bCs/>
          <w:sz w:val="22"/>
          <w:szCs w:val="22"/>
          <w:lang w:val="cy-GB"/>
        </w:rPr>
        <w:t>Cyflwyno tystiolaeth o arfer da a’r ymchwil ddiweddaraf</w:t>
      </w:r>
    </w:p>
    <w:p w14:paraId="4F32EC36" w14:textId="4AE1873B" w:rsidR="00AD2B1A" w:rsidRPr="00181535" w:rsidRDefault="009B1347" w:rsidP="00EF2EB1">
      <w:pPr>
        <w:pStyle w:val="ListParagraph"/>
        <w:numPr>
          <w:ilvl w:val="0"/>
          <w:numId w:val="23"/>
        </w:numPr>
        <w:rPr>
          <w:rFonts w:ascii="Asap" w:hAnsi="Asap" w:cs="Arial"/>
          <w:bCs/>
          <w:sz w:val="22"/>
          <w:szCs w:val="22"/>
          <w:lang w:val="cy-GB"/>
        </w:rPr>
      </w:pPr>
      <w:r w:rsidRPr="00181535">
        <w:rPr>
          <w:rFonts w:ascii="Asap" w:hAnsi="Asap" w:cs="Arial"/>
          <w:bCs/>
          <w:sz w:val="22"/>
          <w:szCs w:val="22"/>
          <w:lang w:val="cy-GB"/>
        </w:rPr>
        <w:t>Gweithio gydag AS i ofyn cwestiynau yn y Senedd, yn ogystal â dadleuon</w:t>
      </w:r>
    </w:p>
    <w:p w14:paraId="3F9769B8" w14:textId="77777777" w:rsidR="002F77CC" w:rsidRPr="00181535" w:rsidRDefault="002F77CC" w:rsidP="00AD2B1A">
      <w:pPr>
        <w:rPr>
          <w:rFonts w:ascii="Asap" w:hAnsi="Asap" w:cs="Arial"/>
          <w:b/>
          <w:sz w:val="22"/>
          <w:szCs w:val="22"/>
          <w:lang w:val="cy-GB"/>
        </w:rPr>
      </w:pPr>
    </w:p>
    <w:p w14:paraId="6F9CB9BE" w14:textId="04140AAE" w:rsidR="00AD2B1A" w:rsidRPr="00181535" w:rsidRDefault="00AD2B1A" w:rsidP="00AD2B1A">
      <w:pPr>
        <w:rPr>
          <w:rFonts w:ascii="Asap" w:hAnsi="Asap" w:cs="Arial"/>
          <w:b/>
          <w:sz w:val="22"/>
          <w:szCs w:val="22"/>
          <w:lang w:val="cy-GB"/>
        </w:rPr>
      </w:pPr>
      <w:r w:rsidRPr="00181535">
        <w:rPr>
          <w:rFonts w:ascii="Asap" w:hAnsi="Asap" w:cs="Arial"/>
          <w:b/>
          <w:sz w:val="22"/>
          <w:szCs w:val="22"/>
          <w:lang w:val="cy-GB"/>
        </w:rPr>
        <w:t>C</w:t>
      </w:r>
      <w:r w:rsidR="009B1347" w:rsidRPr="00181535">
        <w:rPr>
          <w:rFonts w:ascii="Asap" w:hAnsi="Asap" w:cs="Arial"/>
          <w:b/>
          <w:sz w:val="22"/>
          <w:szCs w:val="22"/>
          <w:lang w:val="cy-GB"/>
        </w:rPr>
        <w:t>yfathrebu</w:t>
      </w:r>
    </w:p>
    <w:p w14:paraId="5A58EA5B" w14:textId="3536E4C3" w:rsidR="00EF2EB1" w:rsidRPr="00181535" w:rsidRDefault="00900262" w:rsidP="00EF2EB1">
      <w:pPr>
        <w:pStyle w:val="ListParagraph"/>
        <w:numPr>
          <w:ilvl w:val="0"/>
          <w:numId w:val="22"/>
        </w:numPr>
        <w:rPr>
          <w:rFonts w:ascii="Asap" w:hAnsi="Asap" w:cs="Arial"/>
          <w:bCs/>
          <w:sz w:val="22"/>
          <w:szCs w:val="22"/>
          <w:lang w:val="cy-GB"/>
        </w:rPr>
      </w:pPr>
      <w:r w:rsidRPr="00181535">
        <w:rPr>
          <w:rFonts w:ascii="Asap" w:hAnsi="Asap" w:cs="Arial"/>
          <w:sz w:val="22"/>
          <w:szCs w:val="22"/>
          <w:bdr w:val="none" w:sz="0" w:space="0" w:color="auto"/>
          <w:lang w:val="cy-GB" w:eastAsia="en-GB"/>
        </w:rPr>
        <w:t xml:space="preserve">Cynllunio’r strategaeth gyfathrebu gyda Swyddog Cyfathrebu ac Ymgysylltu </w:t>
      </w:r>
      <w:proofErr w:type="spellStart"/>
      <w:r w:rsidRPr="00181535">
        <w:rPr>
          <w:rFonts w:ascii="Asap" w:hAnsi="Asap" w:cs="Arial"/>
          <w:sz w:val="22"/>
          <w:szCs w:val="22"/>
          <w:bdr w:val="none" w:sz="0" w:space="0" w:color="auto"/>
          <w:lang w:val="cy-GB" w:eastAsia="en-GB"/>
        </w:rPr>
        <w:t>RhCM</w:t>
      </w:r>
      <w:proofErr w:type="spellEnd"/>
      <w:r w:rsidRPr="00181535">
        <w:rPr>
          <w:rFonts w:ascii="Asap" w:hAnsi="Asap" w:cs="Arial"/>
          <w:sz w:val="22"/>
          <w:szCs w:val="22"/>
          <w:bdr w:val="none" w:sz="0" w:space="0" w:color="auto"/>
          <w:lang w:val="cy-GB" w:eastAsia="en-GB"/>
        </w:rPr>
        <w:t xml:space="preserve"> gan gynnwys:</w:t>
      </w:r>
    </w:p>
    <w:p w14:paraId="7C4EF4F4" w14:textId="563D98DA" w:rsidR="00AD2B1A" w:rsidRPr="00181535" w:rsidRDefault="009B1347" w:rsidP="00EF2EB1">
      <w:pPr>
        <w:pStyle w:val="ListParagraph"/>
        <w:numPr>
          <w:ilvl w:val="2"/>
          <w:numId w:val="22"/>
        </w:numPr>
        <w:rPr>
          <w:rFonts w:ascii="Asap" w:hAnsi="Asap" w:cs="Arial"/>
          <w:bCs/>
          <w:sz w:val="22"/>
          <w:szCs w:val="22"/>
          <w:lang w:val="cy-GB"/>
        </w:rPr>
      </w:pPr>
      <w:r w:rsidRPr="00181535">
        <w:rPr>
          <w:rFonts w:ascii="Asap" w:hAnsi="Asap" w:cs="Arial"/>
          <w:bCs/>
          <w:sz w:val="22"/>
          <w:szCs w:val="22"/>
          <w:lang w:val="cy-GB"/>
        </w:rPr>
        <w:t>briffio’r cyfryngau a datganiadau i’r wasg</w:t>
      </w:r>
    </w:p>
    <w:p w14:paraId="7C1827E1" w14:textId="7F324F0B" w:rsidR="00AD2B1A" w:rsidRPr="00181535" w:rsidRDefault="009B1347" w:rsidP="00AD2B1A">
      <w:pPr>
        <w:pStyle w:val="ListParagraph"/>
        <w:numPr>
          <w:ilvl w:val="2"/>
          <w:numId w:val="22"/>
        </w:numPr>
        <w:rPr>
          <w:rFonts w:ascii="Asap" w:hAnsi="Asap" w:cs="Arial"/>
          <w:bCs/>
          <w:sz w:val="22"/>
          <w:szCs w:val="22"/>
          <w:lang w:val="cy-GB"/>
        </w:rPr>
      </w:pPr>
      <w:r w:rsidRPr="00181535">
        <w:rPr>
          <w:rFonts w:ascii="Asap" w:hAnsi="Asap" w:cs="Arial"/>
          <w:bCs/>
          <w:sz w:val="22"/>
          <w:szCs w:val="22"/>
          <w:lang w:val="cy-GB"/>
        </w:rPr>
        <w:t>ymgyrch y cyfryngau cymdeithasol</w:t>
      </w:r>
      <w:r w:rsidR="00AD2B1A" w:rsidRPr="00181535">
        <w:rPr>
          <w:rFonts w:ascii="Asap" w:hAnsi="Asap" w:cs="Arial"/>
          <w:bCs/>
          <w:sz w:val="22"/>
          <w:szCs w:val="22"/>
          <w:lang w:val="cy-GB"/>
        </w:rPr>
        <w:t xml:space="preserve"> </w:t>
      </w:r>
    </w:p>
    <w:p w14:paraId="4371B333" w14:textId="1578B388" w:rsidR="00AD2B1A" w:rsidRPr="00181535" w:rsidRDefault="00AD2B1A" w:rsidP="00AD2B1A">
      <w:pPr>
        <w:pStyle w:val="ListParagraph"/>
        <w:numPr>
          <w:ilvl w:val="0"/>
          <w:numId w:val="22"/>
        </w:numPr>
        <w:rPr>
          <w:rFonts w:ascii="Asap" w:hAnsi="Asap" w:cs="Arial"/>
          <w:bCs/>
          <w:sz w:val="22"/>
          <w:szCs w:val="22"/>
          <w:lang w:val="cy-GB"/>
        </w:rPr>
      </w:pPr>
      <w:r w:rsidRPr="00181535">
        <w:rPr>
          <w:rFonts w:ascii="Asap" w:hAnsi="Asap" w:cs="Arial"/>
          <w:bCs/>
          <w:sz w:val="22"/>
          <w:szCs w:val="22"/>
          <w:lang w:val="cy-GB"/>
        </w:rPr>
        <w:t>C</w:t>
      </w:r>
      <w:r w:rsidR="009B1347" w:rsidRPr="00181535">
        <w:rPr>
          <w:rFonts w:ascii="Asap" w:hAnsi="Asap" w:cs="Arial"/>
          <w:bCs/>
          <w:sz w:val="22"/>
          <w:szCs w:val="22"/>
          <w:lang w:val="cy-GB"/>
        </w:rPr>
        <w:t>yfathrebu gyda’r grŵp llywio a’i reoli a sicrhau bod y pedwar partner yn rhan o wneud penderfyniadau</w:t>
      </w:r>
    </w:p>
    <w:p w14:paraId="7BF48464" w14:textId="4D490733" w:rsidR="00AD2B1A" w:rsidRPr="00181535" w:rsidRDefault="00AD2B1A" w:rsidP="00AD2B1A">
      <w:pPr>
        <w:pStyle w:val="ListParagraph"/>
        <w:numPr>
          <w:ilvl w:val="0"/>
          <w:numId w:val="22"/>
        </w:numPr>
        <w:rPr>
          <w:rFonts w:ascii="Asap" w:hAnsi="Asap" w:cs="Arial"/>
          <w:bCs/>
          <w:sz w:val="22"/>
          <w:szCs w:val="22"/>
          <w:lang w:val="cy-GB"/>
        </w:rPr>
      </w:pPr>
      <w:r w:rsidRPr="00181535">
        <w:rPr>
          <w:rFonts w:ascii="Asap" w:hAnsi="Asap" w:cs="Arial"/>
          <w:bCs/>
          <w:sz w:val="22"/>
          <w:szCs w:val="22"/>
          <w:lang w:val="cy-GB"/>
        </w:rPr>
        <w:t>B</w:t>
      </w:r>
      <w:r w:rsidR="009B1347" w:rsidRPr="00181535">
        <w:rPr>
          <w:rFonts w:ascii="Asap" w:hAnsi="Asap" w:cs="Arial"/>
          <w:bCs/>
          <w:sz w:val="22"/>
          <w:szCs w:val="22"/>
          <w:lang w:val="cy-GB"/>
        </w:rPr>
        <w:t>od yn siaradwr arweiniol ar gyfer yr ymgyrch</w:t>
      </w:r>
    </w:p>
    <w:p w14:paraId="27F80C6F" w14:textId="77777777" w:rsidR="00AD2B1A" w:rsidRPr="00181535" w:rsidRDefault="00AD2B1A" w:rsidP="003D5E08">
      <w:pPr>
        <w:rPr>
          <w:rFonts w:ascii="Asap" w:hAnsi="Asap" w:cs="Arial"/>
          <w:b/>
          <w:sz w:val="22"/>
          <w:szCs w:val="22"/>
          <w:lang w:val="cy-GB"/>
        </w:rPr>
      </w:pPr>
    </w:p>
    <w:p w14:paraId="238BA81B" w14:textId="1C3E056E" w:rsidR="009035A7" w:rsidRPr="00181535" w:rsidRDefault="009B1347" w:rsidP="009035A7">
      <w:pPr>
        <w:rPr>
          <w:rFonts w:ascii="Asap" w:hAnsi="Asap" w:cs="Arial"/>
          <w:b/>
          <w:sz w:val="22"/>
          <w:szCs w:val="22"/>
          <w:lang w:val="cy-GB"/>
        </w:rPr>
      </w:pPr>
      <w:r w:rsidRPr="00181535">
        <w:rPr>
          <w:rFonts w:ascii="Asap" w:hAnsi="Asap" w:cs="Arial"/>
          <w:b/>
          <w:sz w:val="22"/>
          <w:szCs w:val="22"/>
          <w:lang w:val="cy-GB"/>
        </w:rPr>
        <w:t>Adeiladu’r gynghrair</w:t>
      </w:r>
    </w:p>
    <w:p w14:paraId="3FBCE388" w14:textId="33619FE4" w:rsidR="009035A7" w:rsidRPr="00181535" w:rsidRDefault="009B1347" w:rsidP="00B93C93">
      <w:pPr>
        <w:pStyle w:val="ListParagraph"/>
        <w:numPr>
          <w:ilvl w:val="0"/>
          <w:numId w:val="25"/>
        </w:numPr>
        <w:rPr>
          <w:rFonts w:ascii="Asap" w:hAnsi="Asap" w:cs="Arial"/>
          <w:bCs/>
          <w:sz w:val="22"/>
          <w:szCs w:val="22"/>
          <w:lang w:val="cy-GB"/>
        </w:rPr>
      </w:pPr>
      <w:r w:rsidRPr="00181535">
        <w:rPr>
          <w:rFonts w:ascii="Asap" w:hAnsi="Asap" w:cs="Arial"/>
          <w:bCs/>
          <w:sz w:val="22"/>
          <w:szCs w:val="22"/>
          <w:lang w:val="cy-GB"/>
        </w:rPr>
        <w:t>Adeiladu niferoedd cefnogwyr y sefydliad</w:t>
      </w:r>
      <w:r w:rsidR="0065592B" w:rsidRPr="00181535">
        <w:rPr>
          <w:rFonts w:ascii="Asap" w:hAnsi="Asap" w:cs="Arial"/>
          <w:bCs/>
          <w:sz w:val="22"/>
          <w:szCs w:val="22"/>
          <w:lang w:val="cy-GB"/>
        </w:rPr>
        <w:t>au i gael trawstoriad ehangach o’r gymdeithas a sefydliadau i gefnogi’r ymgyrch</w:t>
      </w:r>
    </w:p>
    <w:p w14:paraId="135FBA0C" w14:textId="77777777" w:rsidR="00CA272F" w:rsidRPr="00181535" w:rsidRDefault="00CA272F" w:rsidP="003D5E08">
      <w:pPr>
        <w:rPr>
          <w:rFonts w:ascii="Asap" w:hAnsi="Asap" w:cs="Arial"/>
          <w:bCs/>
          <w:sz w:val="22"/>
          <w:szCs w:val="22"/>
          <w:lang w:val="cy-GB"/>
        </w:rPr>
      </w:pPr>
    </w:p>
    <w:p w14:paraId="660597CE" w14:textId="77777777" w:rsidR="001B596B" w:rsidRPr="00181535" w:rsidRDefault="001B596B" w:rsidP="001B596B">
      <w:pPr>
        <w:rPr>
          <w:rFonts w:ascii="Asap" w:hAnsi="Asap" w:cs="Arial"/>
          <w:b/>
          <w:sz w:val="22"/>
          <w:szCs w:val="22"/>
          <w:lang w:val="cy-GB"/>
        </w:rPr>
      </w:pPr>
      <w:r w:rsidRPr="00181535">
        <w:rPr>
          <w:rFonts w:ascii="Asap" w:hAnsi="Asap" w:cs="Arial"/>
          <w:b/>
          <w:sz w:val="22"/>
          <w:szCs w:val="22"/>
          <w:lang w:val="cy-GB"/>
        </w:rPr>
        <w:t>Cyfrifoldebau a Dyletswyddau Cyffredinol</w:t>
      </w:r>
    </w:p>
    <w:p w14:paraId="7F9DA08F" w14:textId="4B5B7249" w:rsidR="001B596B" w:rsidRPr="00181535" w:rsidRDefault="001B596B" w:rsidP="001B596B">
      <w:pPr>
        <w:pStyle w:val="ListParagraph"/>
        <w:numPr>
          <w:ilvl w:val="0"/>
          <w:numId w:val="20"/>
        </w:numPr>
        <w:rPr>
          <w:rFonts w:ascii="Asap" w:hAnsi="Asap" w:cs="Arial"/>
          <w:bCs/>
          <w:sz w:val="22"/>
          <w:szCs w:val="22"/>
          <w:lang w:val="cy-GB"/>
        </w:rPr>
      </w:pPr>
      <w:r w:rsidRPr="00181535">
        <w:rPr>
          <w:rFonts w:ascii="Asap" w:hAnsi="Asap" w:cs="Arial"/>
          <w:bCs/>
          <w:sz w:val="22"/>
          <w:szCs w:val="22"/>
          <w:lang w:val="cy-GB"/>
        </w:rPr>
        <w:t xml:space="preserve">Cynnal dyletswyddau’r disgrifiad swydd yn unol â pholisïau gweithredol </w:t>
      </w:r>
      <w:proofErr w:type="spellStart"/>
      <w:r w:rsidRPr="00181535">
        <w:rPr>
          <w:rFonts w:ascii="Asap" w:hAnsi="Asap" w:cs="Arial"/>
          <w:bCs/>
          <w:sz w:val="22"/>
          <w:szCs w:val="22"/>
          <w:lang w:val="cy-GB"/>
        </w:rPr>
        <w:t>RhCM</w:t>
      </w:r>
      <w:proofErr w:type="spellEnd"/>
      <w:r w:rsidRPr="00181535">
        <w:rPr>
          <w:rFonts w:ascii="Asap" w:hAnsi="Asap" w:cs="Arial"/>
          <w:bCs/>
          <w:sz w:val="22"/>
          <w:szCs w:val="22"/>
          <w:lang w:val="cy-GB"/>
        </w:rPr>
        <w:t xml:space="preserve"> Cymru, gan gynnwys ond nid yn gyfyngedig i’r</w:t>
      </w:r>
      <w:r w:rsidR="00181535">
        <w:rPr>
          <w:rFonts w:ascii="Asap" w:hAnsi="Asap" w:cs="Arial"/>
          <w:bCs/>
          <w:sz w:val="22"/>
          <w:szCs w:val="22"/>
          <w:lang w:val="cy-GB"/>
        </w:rPr>
        <w:t>:</w:t>
      </w:r>
      <w:r w:rsidRPr="00181535">
        <w:rPr>
          <w:rFonts w:ascii="Asap" w:hAnsi="Asap" w:cs="Arial"/>
          <w:bCs/>
          <w:sz w:val="22"/>
          <w:szCs w:val="22"/>
          <w:lang w:val="cy-GB"/>
        </w:rPr>
        <w:t xml:space="preserve"> polisi diogelu, y polisi amrywiaeth, y polisi cyfryngau cymdeithasol, polisïau diogelu data, gweithio gartref a pholisïau eraill.</w:t>
      </w:r>
    </w:p>
    <w:p w14:paraId="5D258F46" w14:textId="142EB975" w:rsidR="001B596B" w:rsidRPr="00181535" w:rsidRDefault="001B596B" w:rsidP="001B596B">
      <w:pPr>
        <w:pStyle w:val="ListParagraph"/>
        <w:numPr>
          <w:ilvl w:val="0"/>
          <w:numId w:val="20"/>
        </w:numPr>
        <w:rPr>
          <w:rFonts w:ascii="Asap" w:hAnsi="Asap" w:cs="Arial"/>
          <w:bCs/>
          <w:sz w:val="22"/>
          <w:szCs w:val="22"/>
          <w:lang w:val="cy-GB"/>
        </w:rPr>
      </w:pPr>
      <w:r w:rsidRPr="00181535">
        <w:rPr>
          <w:rFonts w:ascii="Asap" w:hAnsi="Asap" w:cs="Arial"/>
          <w:bCs/>
          <w:sz w:val="22"/>
          <w:szCs w:val="22"/>
          <w:lang w:val="cy-GB"/>
        </w:rPr>
        <w:lastRenderedPageBreak/>
        <w:t xml:space="preserve">Cynnal perthnasoedd gwaith da gyda’r holl </w:t>
      </w:r>
      <w:proofErr w:type="spellStart"/>
      <w:r w:rsidRPr="00181535">
        <w:rPr>
          <w:rFonts w:ascii="Asap" w:hAnsi="Asap" w:cs="Arial"/>
          <w:bCs/>
          <w:sz w:val="22"/>
          <w:szCs w:val="22"/>
          <w:lang w:val="cy-GB"/>
        </w:rPr>
        <w:t>randdeiliaid</w:t>
      </w:r>
      <w:proofErr w:type="spellEnd"/>
      <w:r w:rsidRPr="00181535">
        <w:rPr>
          <w:rFonts w:ascii="Asap" w:hAnsi="Asap" w:cs="Arial"/>
          <w:bCs/>
          <w:sz w:val="22"/>
          <w:szCs w:val="22"/>
          <w:lang w:val="cy-GB"/>
        </w:rPr>
        <w:t xml:space="preserve">, gan gynnwys staff, mentoriaid, </w:t>
      </w:r>
      <w:proofErr w:type="spellStart"/>
      <w:r w:rsidR="006A4A30" w:rsidRPr="00181535">
        <w:rPr>
          <w:rFonts w:ascii="Asap" w:hAnsi="Asap" w:cs="Arial"/>
          <w:bCs/>
          <w:sz w:val="22"/>
          <w:szCs w:val="22"/>
          <w:lang w:val="cy-GB"/>
        </w:rPr>
        <w:t>mentai</w:t>
      </w:r>
      <w:proofErr w:type="spellEnd"/>
      <w:r w:rsidRPr="00181535">
        <w:rPr>
          <w:rFonts w:ascii="Asap" w:hAnsi="Asap" w:cs="Arial"/>
          <w:bCs/>
          <w:sz w:val="22"/>
          <w:szCs w:val="22"/>
          <w:lang w:val="cy-GB"/>
        </w:rPr>
        <w:t>, gwirfoddolwyr, ymddiriedolwyr, sefydliadau partner ac aelodau.</w:t>
      </w:r>
    </w:p>
    <w:p w14:paraId="04F65E0E" w14:textId="77777777" w:rsidR="001B596B" w:rsidRPr="00181535" w:rsidRDefault="001B596B" w:rsidP="001B596B">
      <w:pPr>
        <w:pStyle w:val="ListParagraph"/>
        <w:numPr>
          <w:ilvl w:val="0"/>
          <w:numId w:val="20"/>
        </w:numPr>
        <w:rPr>
          <w:rFonts w:ascii="Asap" w:hAnsi="Asap" w:cs="Arial"/>
          <w:bCs/>
          <w:sz w:val="22"/>
          <w:szCs w:val="22"/>
          <w:lang w:val="cy-GB"/>
        </w:rPr>
      </w:pPr>
      <w:r w:rsidRPr="00181535">
        <w:rPr>
          <w:rFonts w:ascii="Asap" w:hAnsi="Asap" w:cs="Arial"/>
          <w:sz w:val="22"/>
          <w:szCs w:val="22"/>
          <w:bdr w:val="none" w:sz="0" w:space="0" w:color="auto"/>
          <w:lang w:val="cy-GB" w:eastAsia="en-GB"/>
        </w:rPr>
        <w:t xml:space="preserve">Cyfrannu at weinyddiaeth a chyflawniad cyffredinol holl raglenni, digwyddiadau ac amcanion cyffredinol </w:t>
      </w:r>
      <w:proofErr w:type="spellStart"/>
      <w:r w:rsidRPr="00181535">
        <w:rPr>
          <w:rFonts w:ascii="Asap" w:hAnsi="Asap" w:cs="Arial"/>
          <w:sz w:val="22"/>
          <w:szCs w:val="22"/>
          <w:bdr w:val="none" w:sz="0" w:space="0" w:color="auto"/>
          <w:lang w:val="cy-GB" w:eastAsia="en-GB"/>
        </w:rPr>
        <w:t>RhCM</w:t>
      </w:r>
      <w:proofErr w:type="spellEnd"/>
      <w:r w:rsidRPr="00181535">
        <w:rPr>
          <w:rFonts w:ascii="Asap" w:hAnsi="Asap" w:cs="Arial"/>
          <w:sz w:val="22"/>
          <w:szCs w:val="22"/>
          <w:bdr w:val="none" w:sz="0" w:space="0" w:color="auto"/>
          <w:lang w:val="cy-GB" w:eastAsia="en-GB"/>
        </w:rPr>
        <w:t xml:space="preserve"> Cymru.</w:t>
      </w:r>
    </w:p>
    <w:p w14:paraId="7A82E898" w14:textId="77777777" w:rsidR="001B596B" w:rsidRPr="00181535" w:rsidRDefault="001B596B" w:rsidP="001B596B">
      <w:pPr>
        <w:pStyle w:val="ListParagraph"/>
        <w:numPr>
          <w:ilvl w:val="0"/>
          <w:numId w:val="20"/>
        </w:numPr>
        <w:rPr>
          <w:rFonts w:ascii="Asap" w:hAnsi="Asap" w:cs="Arial"/>
          <w:bCs/>
          <w:sz w:val="22"/>
          <w:szCs w:val="22"/>
          <w:lang w:val="cy-GB"/>
        </w:rPr>
      </w:pPr>
      <w:r w:rsidRPr="00181535">
        <w:rPr>
          <w:rFonts w:ascii="Asap" w:hAnsi="Asap" w:cs="Arial"/>
          <w:bCs/>
          <w:sz w:val="22"/>
          <w:szCs w:val="22"/>
          <w:lang w:val="cy-GB"/>
        </w:rPr>
        <w:t>Ymgymryd ag unrhyw ddyletswyddau rhesymol eraill sy’n ofynnol yn y rôl.</w:t>
      </w:r>
    </w:p>
    <w:p w14:paraId="40D1C3A6" w14:textId="4D00922F" w:rsidR="00D568A8" w:rsidRPr="00181535" w:rsidRDefault="00D568A8" w:rsidP="003B2D86">
      <w:pPr>
        <w:rPr>
          <w:rFonts w:ascii="Asap" w:hAnsi="Asap" w:cs="Arial"/>
          <w:bCs/>
          <w:sz w:val="22"/>
          <w:szCs w:val="22"/>
          <w:lang w:val="cy-GB"/>
        </w:rPr>
      </w:pPr>
    </w:p>
    <w:p w14:paraId="29F4E2ED" w14:textId="77777777" w:rsidR="003B2D86" w:rsidRPr="00181535" w:rsidRDefault="003B2D86" w:rsidP="003B2D86">
      <w:pPr>
        <w:rPr>
          <w:rFonts w:ascii="Asap" w:hAnsi="Asap" w:cs="Arial"/>
          <w:bCs/>
          <w:sz w:val="22"/>
          <w:szCs w:val="22"/>
          <w:lang w:val="cy-GB"/>
        </w:rPr>
      </w:pPr>
    </w:p>
    <w:p w14:paraId="44E2B360" w14:textId="6CCF7CA3" w:rsidR="0012685E" w:rsidRPr="00181535" w:rsidRDefault="002B46E4" w:rsidP="00D568A8">
      <w:pPr>
        <w:rPr>
          <w:rFonts w:ascii="Asap" w:hAnsi="Asap" w:cs="Arial"/>
          <w:b/>
          <w:sz w:val="22"/>
          <w:szCs w:val="22"/>
          <w:lang w:val="cy-GB"/>
        </w:rPr>
      </w:pPr>
      <w:r w:rsidRPr="00181535">
        <w:rPr>
          <w:rFonts w:ascii="Asap" w:hAnsi="Asap" w:cs="Arial"/>
          <w:b/>
          <w:sz w:val="22"/>
          <w:szCs w:val="22"/>
          <w:lang w:val="cy-GB"/>
        </w:rPr>
        <w:t>Gofynion Profiad, Sgiliau a Gwybodaeth</w:t>
      </w:r>
    </w:p>
    <w:p w14:paraId="14896EE9" w14:textId="77777777" w:rsidR="003D5E08" w:rsidRPr="00181535" w:rsidRDefault="003D5E08" w:rsidP="003D5E08">
      <w:pPr>
        <w:pStyle w:val="Body"/>
        <w:spacing w:after="0" w:line="240" w:lineRule="auto"/>
        <w:ind w:left="720"/>
        <w:rPr>
          <w:rFonts w:ascii="Asap" w:hAnsi="Asap" w:cs="Arial"/>
          <w:bCs/>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2"/>
        <w:gridCol w:w="1169"/>
        <w:gridCol w:w="1099"/>
      </w:tblGrid>
      <w:tr w:rsidR="007A6AE5" w:rsidRPr="00181535" w14:paraId="53B602B6" w14:textId="77777777">
        <w:tc>
          <w:tcPr>
            <w:tcW w:w="0" w:type="auto"/>
            <w:shd w:val="clear" w:color="auto" w:fill="BFBFBF"/>
          </w:tcPr>
          <w:p w14:paraId="06E80102" w14:textId="6B7EF742" w:rsidR="003D5E08" w:rsidRPr="00181535" w:rsidRDefault="002B46E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b/>
                <w:lang w:val="cy-GB"/>
              </w:rPr>
            </w:pPr>
            <w:r w:rsidRPr="00181535">
              <w:rPr>
                <w:rFonts w:ascii="Asap" w:hAnsi="Asap" w:cs="Arial"/>
                <w:b/>
                <w:lang w:val="cy-GB"/>
              </w:rPr>
              <w:t>Profiad</w:t>
            </w:r>
          </w:p>
        </w:tc>
        <w:tc>
          <w:tcPr>
            <w:tcW w:w="0" w:type="auto"/>
            <w:shd w:val="clear" w:color="auto" w:fill="BFBFBF"/>
          </w:tcPr>
          <w:p w14:paraId="0D7B7063" w14:textId="578859A9" w:rsidR="003D5E08" w:rsidRPr="00181535" w:rsidRDefault="002B46E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b/>
                <w:lang w:val="cy-GB"/>
              </w:rPr>
            </w:pPr>
            <w:r w:rsidRPr="00181535">
              <w:rPr>
                <w:rFonts w:ascii="Asap" w:hAnsi="Asap" w:cs="Arial"/>
                <w:b/>
                <w:lang w:val="cy-GB"/>
              </w:rPr>
              <w:t>Hanfodol</w:t>
            </w:r>
          </w:p>
        </w:tc>
        <w:tc>
          <w:tcPr>
            <w:tcW w:w="0" w:type="auto"/>
            <w:shd w:val="clear" w:color="auto" w:fill="BFBFBF"/>
          </w:tcPr>
          <w:p w14:paraId="53934474" w14:textId="7A297566"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b/>
                <w:lang w:val="cy-GB"/>
              </w:rPr>
            </w:pPr>
            <w:r w:rsidRPr="00181535">
              <w:rPr>
                <w:rFonts w:ascii="Asap" w:hAnsi="Asap" w:cs="Arial"/>
                <w:b/>
                <w:lang w:val="cy-GB"/>
              </w:rPr>
              <w:t>D</w:t>
            </w:r>
            <w:r w:rsidR="002B46E4" w:rsidRPr="00181535">
              <w:rPr>
                <w:rFonts w:ascii="Asap" w:hAnsi="Asap" w:cs="Arial"/>
                <w:b/>
                <w:lang w:val="cy-GB"/>
              </w:rPr>
              <w:t>ymunol</w:t>
            </w:r>
          </w:p>
        </w:tc>
      </w:tr>
      <w:tr w:rsidR="007A6AE5" w:rsidRPr="00181535" w14:paraId="047ECAFD" w14:textId="77777777">
        <w:tc>
          <w:tcPr>
            <w:tcW w:w="0" w:type="auto"/>
          </w:tcPr>
          <w:p w14:paraId="0892E187" w14:textId="3084508A" w:rsidR="003D5E08" w:rsidRPr="00181535" w:rsidRDefault="002B46E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sap" w:hAnsi="Asap" w:cs="Arial"/>
                <w:lang w:val="cy-GB"/>
              </w:rPr>
            </w:pPr>
            <w:r w:rsidRPr="00181535">
              <w:rPr>
                <w:rFonts w:ascii="Asap" w:hAnsi="Asap" w:cs="Arial"/>
                <w:lang w:val="cy-GB"/>
              </w:rPr>
              <w:t>Profiad o arwain ymgyrchoedd a chyflawni newid</w:t>
            </w:r>
          </w:p>
        </w:tc>
        <w:tc>
          <w:tcPr>
            <w:tcW w:w="0" w:type="auto"/>
          </w:tcPr>
          <w:p w14:paraId="05E2B09E"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p w14:paraId="649E5631"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r w:rsidRPr="00181535">
              <w:rPr>
                <w:rFonts w:ascii="Asap" w:hAnsi="Asap" w:cs="Arial"/>
                <w:lang w:val="cy-GB"/>
              </w:rPr>
              <w:t>X</w:t>
            </w:r>
          </w:p>
        </w:tc>
        <w:tc>
          <w:tcPr>
            <w:tcW w:w="0" w:type="auto"/>
          </w:tcPr>
          <w:p w14:paraId="295D89DE"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tc>
      </w:tr>
      <w:tr w:rsidR="007A6AE5" w:rsidRPr="00181535" w14:paraId="786D2F74" w14:textId="77777777">
        <w:tc>
          <w:tcPr>
            <w:tcW w:w="0" w:type="auto"/>
          </w:tcPr>
          <w:p w14:paraId="01E28564" w14:textId="61179394" w:rsidR="00FA1684" w:rsidRPr="00181535" w:rsidRDefault="008C724C"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sap" w:hAnsi="Asap" w:cs="Arial"/>
                <w:lang w:val="cy-GB"/>
              </w:rPr>
            </w:pPr>
            <w:r w:rsidRPr="00181535">
              <w:rPr>
                <w:rFonts w:ascii="Asap" w:hAnsi="Asap" w:cs="Arial"/>
                <w:lang w:val="cy-GB"/>
              </w:rPr>
              <w:t xml:space="preserve">Profiad o lobïo a dylanwadu ar waith tuag at gynrychiolwyr etholedig neu </w:t>
            </w:r>
            <w:proofErr w:type="spellStart"/>
            <w:r w:rsidRPr="00181535">
              <w:rPr>
                <w:rFonts w:ascii="Asap" w:hAnsi="Asap" w:cs="Arial"/>
                <w:lang w:val="cy-GB"/>
              </w:rPr>
              <w:t>randdeiliaid</w:t>
            </w:r>
            <w:proofErr w:type="spellEnd"/>
            <w:r w:rsidR="001C46C7" w:rsidRPr="00181535">
              <w:rPr>
                <w:rFonts w:ascii="Asap" w:hAnsi="Asap" w:cs="Arial"/>
                <w:lang w:val="cy-GB"/>
              </w:rPr>
              <w:t xml:space="preserve"> </w:t>
            </w:r>
          </w:p>
        </w:tc>
        <w:tc>
          <w:tcPr>
            <w:tcW w:w="0" w:type="auto"/>
          </w:tcPr>
          <w:p w14:paraId="6A23F078" w14:textId="3EB135C2" w:rsidR="00FA1684" w:rsidRPr="00181535" w:rsidRDefault="001C46C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r w:rsidRPr="00181535">
              <w:rPr>
                <w:rFonts w:ascii="Asap" w:hAnsi="Asap" w:cs="Arial"/>
                <w:lang w:val="cy-GB"/>
              </w:rPr>
              <w:t>X</w:t>
            </w:r>
          </w:p>
        </w:tc>
        <w:tc>
          <w:tcPr>
            <w:tcW w:w="0" w:type="auto"/>
          </w:tcPr>
          <w:p w14:paraId="7FCD0CB3" w14:textId="77777777" w:rsidR="00FA1684" w:rsidRPr="00181535" w:rsidRDefault="00FA16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tc>
      </w:tr>
      <w:tr w:rsidR="007A6AE5" w:rsidRPr="00181535" w14:paraId="013F8F2D" w14:textId="77777777">
        <w:tc>
          <w:tcPr>
            <w:tcW w:w="0" w:type="auto"/>
            <w:shd w:val="clear" w:color="auto" w:fill="BFBFBF"/>
          </w:tcPr>
          <w:p w14:paraId="430687CE" w14:textId="3920378F"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b/>
                <w:lang w:val="cy-GB"/>
              </w:rPr>
            </w:pPr>
            <w:r w:rsidRPr="00181535">
              <w:rPr>
                <w:rFonts w:ascii="Asap" w:hAnsi="Asap" w:cs="Arial"/>
                <w:b/>
                <w:lang w:val="cy-GB"/>
              </w:rPr>
              <w:t>S</w:t>
            </w:r>
            <w:r w:rsidR="008C724C" w:rsidRPr="00181535">
              <w:rPr>
                <w:rFonts w:ascii="Asap" w:hAnsi="Asap" w:cs="Arial"/>
                <w:b/>
                <w:lang w:val="cy-GB"/>
              </w:rPr>
              <w:t>giliau</w:t>
            </w:r>
          </w:p>
        </w:tc>
        <w:tc>
          <w:tcPr>
            <w:tcW w:w="0" w:type="auto"/>
            <w:shd w:val="clear" w:color="auto" w:fill="BFBFBF"/>
          </w:tcPr>
          <w:p w14:paraId="6C94C625"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b/>
                <w:lang w:val="cy-GB"/>
              </w:rPr>
            </w:pPr>
          </w:p>
        </w:tc>
        <w:tc>
          <w:tcPr>
            <w:tcW w:w="0" w:type="auto"/>
            <w:shd w:val="clear" w:color="auto" w:fill="BFBFBF"/>
          </w:tcPr>
          <w:p w14:paraId="22827141"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b/>
                <w:lang w:val="cy-GB"/>
              </w:rPr>
            </w:pPr>
          </w:p>
        </w:tc>
      </w:tr>
      <w:tr w:rsidR="007A6AE5" w:rsidRPr="00181535" w14:paraId="701727E3" w14:textId="77777777">
        <w:tc>
          <w:tcPr>
            <w:tcW w:w="0" w:type="auto"/>
          </w:tcPr>
          <w:p w14:paraId="6DA4D701" w14:textId="30E5F016" w:rsidR="00AF5717" w:rsidRPr="00181535" w:rsidRDefault="0090026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lang w:val="cy-GB"/>
              </w:rPr>
            </w:pPr>
            <w:r w:rsidRPr="00181535">
              <w:rPr>
                <w:rFonts w:ascii="Asap" w:hAnsi="Asap" w:cs="Arial"/>
                <w:bdr w:val="none" w:sz="0" w:space="0" w:color="auto"/>
                <w:lang w:val="cy-GB"/>
              </w:rPr>
              <w:t>Sgiliau dadansoddi cryf a’r gallu i dorri syniadau cymhleth i gyflwyno argymhellion polisi clir a syml</w:t>
            </w:r>
          </w:p>
        </w:tc>
        <w:tc>
          <w:tcPr>
            <w:tcW w:w="0" w:type="auto"/>
          </w:tcPr>
          <w:p w14:paraId="67D923E4" w14:textId="6035CAC4" w:rsidR="00AF5717" w:rsidRPr="00181535"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r w:rsidRPr="00181535">
              <w:rPr>
                <w:rFonts w:ascii="Asap" w:hAnsi="Asap" w:cs="Arial"/>
                <w:lang w:val="cy-GB"/>
              </w:rPr>
              <w:t>x</w:t>
            </w:r>
          </w:p>
        </w:tc>
        <w:tc>
          <w:tcPr>
            <w:tcW w:w="0" w:type="auto"/>
          </w:tcPr>
          <w:p w14:paraId="1042DCA4" w14:textId="422D557F" w:rsidR="00AF5717" w:rsidRPr="00181535" w:rsidRDefault="00AF571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tc>
      </w:tr>
      <w:tr w:rsidR="007A6AE5" w:rsidRPr="00181535" w14:paraId="096844D8" w14:textId="77777777">
        <w:tc>
          <w:tcPr>
            <w:tcW w:w="0" w:type="auto"/>
          </w:tcPr>
          <w:p w14:paraId="2733573C" w14:textId="4991FD6B" w:rsidR="00617909" w:rsidRPr="00181535" w:rsidRDefault="001F721E"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sap" w:hAnsi="Asap" w:cs="Arial"/>
                <w:lang w:val="cy-GB"/>
              </w:rPr>
            </w:pPr>
            <w:r w:rsidRPr="00181535">
              <w:rPr>
                <w:rFonts w:ascii="Asap" w:hAnsi="Asap" w:cs="Arial"/>
                <w:lang w:val="cy-GB"/>
              </w:rPr>
              <w:t xml:space="preserve">Sgiliau </w:t>
            </w:r>
            <w:r w:rsidR="001E3EC1" w:rsidRPr="00181535">
              <w:rPr>
                <w:rFonts w:ascii="Asap" w:hAnsi="Asap" w:cs="Arial"/>
                <w:lang w:val="cy-GB"/>
              </w:rPr>
              <w:t xml:space="preserve">cyfathrebu </w:t>
            </w:r>
            <w:r w:rsidRPr="00181535">
              <w:rPr>
                <w:rFonts w:ascii="Asap" w:hAnsi="Asap" w:cs="Arial"/>
                <w:lang w:val="cy-GB"/>
              </w:rPr>
              <w:t>rhagorol</w:t>
            </w:r>
            <w:r w:rsidR="001E3EC1" w:rsidRPr="00181535">
              <w:rPr>
                <w:rFonts w:ascii="Asap" w:hAnsi="Asap" w:cs="Arial"/>
                <w:lang w:val="cy-GB"/>
              </w:rPr>
              <w:t xml:space="preserve"> gan gynnwys pwyll a diplomyddiaeth i feithrin perthnasoedd gyda rhanddeiliaid gwleidyddol</w:t>
            </w:r>
            <w:r w:rsidRPr="00181535">
              <w:rPr>
                <w:rFonts w:ascii="Asap" w:hAnsi="Asap" w:cs="Arial"/>
                <w:lang w:val="cy-GB"/>
              </w:rPr>
              <w:t xml:space="preserve"> </w:t>
            </w:r>
          </w:p>
        </w:tc>
        <w:tc>
          <w:tcPr>
            <w:tcW w:w="0" w:type="auto"/>
          </w:tcPr>
          <w:p w14:paraId="4438AF0A" w14:textId="4450FED4" w:rsidR="003D5E08" w:rsidRPr="00181535"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r w:rsidRPr="00181535">
              <w:rPr>
                <w:rFonts w:ascii="Asap" w:hAnsi="Asap" w:cs="Arial"/>
                <w:lang w:val="cy-GB"/>
              </w:rPr>
              <w:t>X</w:t>
            </w:r>
          </w:p>
        </w:tc>
        <w:tc>
          <w:tcPr>
            <w:tcW w:w="0" w:type="auto"/>
          </w:tcPr>
          <w:p w14:paraId="4D9FE02F" w14:textId="4928FBCF"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tc>
      </w:tr>
      <w:tr w:rsidR="007A6AE5" w:rsidRPr="00181535" w14:paraId="0FB0A204" w14:textId="77777777">
        <w:tc>
          <w:tcPr>
            <w:tcW w:w="0" w:type="auto"/>
          </w:tcPr>
          <w:p w14:paraId="629074A0" w14:textId="4B54408A" w:rsidR="00F809D8" w:rsidRPr="00181535" w:rsidRDefault="001E3EC1"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sap" w:hAnsi="Asap" w:cs="Arial"/>
                <w:lang w:val="cy-GB"/>
              </w:rPr>
            </w:pPr>
            <w:r w:rsidRPr="00181535">
              <w:rPr>
                <w:rFonts w:ascii="Asap" w:hAnsi="Asap" w:cs="Arial"/>
                <w:lang w:val="cy-GB"/>
              </w:rPr>
              <w:t>Siarad cyhoeddus gwych a phrofiad o siarad mewn digwyddiadau, seminarau ac i’r cyfryngau</w:t>
            </w:r>
          </w:p>
        </w:tc>
        <w:tc>
          <w:tcPr>
            <w:tcW w:w="0" w:type="auto"/>
          </w:tcPr>
          <w:p w14:paraId="5AD71808" w14:textId="77777777" w:rsidR="00F809D8" w:rsidRPr="00181535" w:rsidRDefault="00F809D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tc>
        <w:tc>
          <w:tcPr>
            <w:tcW w:w="0" w:type="auto"/>
          </w:tcPr>
          <w:p w14:paraId="08C1D90E" w14:textId="4A196A79" w:rsidR="00F809D8" w:rsidRPr="00181535" w:rsidRDefault="00823D3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r w:rsidRPr="00181535">
              <w:rPr>
                <w:rFonts w:ascii="Asap" w:hAnsi="Asap" w:cs="Arial"/>
                <w:lang w:val="cy-GB"/>
              </w:rPr>
              <w:t>X</w:t>
            </w:r>
          </w:p>
        </w:tc>
      </w:tr>
      <w:tr w:rsidR="007A6AE5" w:rsidRPr="00181535" w14:paraId="29F686F6" w14:textId="77777777">
        <w:tc>
          <w:tcPr>
            <w:tcW w:w="0" w:type="auto"/>
          </w:tcPr>
          <w:p w14:paraId="4E4C8DF3" w14:textId="39B76743" w:rsidR="003D5E08" w:rsidRPr="00181535" w:rsidRDefault="006750EB"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lang w:val="cy-GB"/>
              </w:rPr>
            </w:pPr>
            <w:r w:rsidRPr="00181535">
              <w:rPr>
                <w:rFonts w:ascii="Asap" w:hAnsi="Asap" w:cs="Arial"/>
                <w:lang w:val="cy-GB"/>
              </w:rPr>
              <w:t>Sgiliau rheoli amser rhagorol gyda’r gallu i wneud gwaith o safon heb fawr o oruchwyliaeth</w:t>
            </w:r>
            <w:r w:rsidR="003D5E08" w:rsidRPr="00181535">
              <w:rPr>
                <w:rFonts w:ascii="Asap" w:hAnsi="Asap" w:cs="Arial"/>
                <w:lang w:val="cy-GB"/>
              </w:rPr>
              <w:t xml:space="preserve"> </w:t>
            </w:r>
          </w:p>
        </w:tc>
        <w:tc>
          <w:tcPr>
            <w:tcW w:w="0" w:type="auto"/>
          </w:tcPr>
          <w:p w14:paraId="7E622CA2"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p w14:paraId="17574C7F"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r w:rsidRPr="00181535">
              <w:rPr>
                <w:rFonts w:ascii="Asap" w:hAnsi="Asap" w:cs="Arial"/>
                <w:lang w:val="cy-GB"/>
              </w:rPr>
              <w:t>X</w:t>
            </w:r>
          </w:p>
        </w:tc>
        <w:tc>
          <w:tcPr>
            <w:tcW w:w="0" w:type="auto"/>
          </w:tcPr>
          <w:p w14:paraId="0B1E718B"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tc>
      </w:tr>
      <w:tr w:rsidR="007A6AE5" w:rsidRPr="00181535" w14:paraId="766CBF89" w14:textId="77777777">
        <w:tc>
          <w:tcPr>
            <w:tcW w:w="0" w:type="auto"/>
          </w:tcPr>
          <w:p w14:paraId="79719AF2" w14:textId="3BA8655A" w:rsidR="003D5E08" w:rsidRPr="00181535" w:rsidRDefault="0083479A" w:rsidP="00AF571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lang w:val="cy-GB"/>
              </w:rPr>
            </w:pPr>
            <w:r w:rsidRPr="00181535">
              <w:rPr>
                <w:rFonts w:ascii="Asap" w:hAnsi="Asap" w:cs="Arial"/>
                <w:lang w:val="cy-GB"/>
              </w:rPr>
              <w:t>Sgiliau rheoli prosiect da</w:t>
            </w:r>
          </w:p>
        </w:tc>
        <w:tc>
          <w:tcPr>
            <w:tcW w:w="0" w:type="auto"/>
          </w:tcPr>
          <w:p w14:paraId="6B070DD0"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r w:rsidRPr="00181535">
              <w:rPr>
                <w:rFonts w:ascii="Asap" w:hAnsi="Asap" w:cs="Arial"/>
                <w:lang w:val="cy-GB"/>
              </w:rPr>
              <w:t>X</w:t>
            </w:r>
          </w:p>
        </w:tc>
        <w:tc>
          <w:tcPr>
            <w:tcW w:w="0" w:type="auto"/>
          </w:tcPr>
          <w:p w14:paraId="08A9D569"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tc>
      </w:tr>
      <w:tr w:rsidR="007A6AE5" w:rsidRPr="00181535" w14:paraId="1FE4E5F1" w14:textId="77777777">
        <w:tc>
          <w:tcPr>
            <w:tcW w:w="0" w:type="auto"/>
          </w:tcPr>
          <w:p w14:paraId="44FCD2EB" w14:textId="1859AF6F" w:rsidR="003D5E08" w:rsidRPr="00181535" w:rsidRDefault="0083479A"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lang w:val="cy-GB"/>
              </w:rPr>
            </w:pPr>
            <w:r w:rsidRPr="00181535">
              <w:rPr>
                <w:rFonts w:ascii="Asap" w:hAnsi="Asap" w:cs="Arial"/>
                <w:lang w:val="cy-GB"/>
              </w:rPr>
              <w:t>Llythrennedd cyfrifiadurol, gan gynnwys cyfarfodydd ar-lein a gweithio o bell, lle y bo’n berthnasol</w:t>
            </w:r>
          </w:p>
        </w:tc>
        <w:tc>
          <w:tcPr>
            <w:tcW w:w="0" w:type="auto"/>
          </w:tcPr>
          <w:p w14:paraId="32346DCB"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p w14:paraId="2064D838"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r w:rsidRPr="00181535">
              <w:rPr>
                <w:rFonts w:ascii="Asap" w:hAnsi="Asap" w:cs="Arial"/>
                <w:lang w:val="cy-GB"/>
              </w:rPr>
              <w:t>X</w:t>
            </w:r>
          </w:p>
        </w:tc>
        <w:tc>
          <w:tcPr>
            <w:tcW w:w="0" w:type="auto"/>
          </w:tcPr>
          <w:p w14:paraId="57C79D28"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tc>
      </w:tr>
      <w:tr w:rsidR="007A6AE5" w:rsidRPr="00181535" w14:paraId="0EC14035" w14:textId="77777777" w:rsidTr="003B2D86">
        <w:tc>
          <w:tcPr>
            <w:tcW w:w="6442" w:type="dxa"/>
          </w:tcPr>
          <w:p w14:paraId="4200C7C5" w14:textId="5EB71551" w:rsidR="00EE7791" w:rsidRPr="00181535" w:rsidRDefault="0083479A" w:rsidP="000D67D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b/>
                <w:bCs/>
                <w:lang w:val="cy-GB"/>
              </w:rPr>
            </w:pPr>
            <w:r w:rsidRPr="00181535">
              <w:rPr>
                <w:rFonts w:ascii="Asap" w:hAnsi="Asap" w:cs="Arial"/>
                <w:b/>
                <w:bCs/>
                <w:lang w:val="cy-GB"/>
              </w:rPr>
              <w:t>Y Gymraeg</w:t>
            </w:r>
          </w:p>
          <w:p w14:paraId="32FC9ECB" w14:textId="730D5AA6" w:rsidR="00EE7791" w:rsidRPr="00181535" w:rsidRDefault="0083479A" w:rsidP="000D67D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lang w:val="cy-GB"/>
              </w:rPr>
            </w:pPr>
            <w:r w:rsidRPr="00181535">
              <w:rPr>
                <w:rFonts w:ascii="Asap" w:hAnsi="Asap" w:cs="Arial"/>
                <w:lang w:val="cy-GB"/>
              </w:rPr>
              <w:t xml:space="preserve">Cymraeg Llafar ac Ysgrifenedig Lefel </w:t>
            </w:r>
            <w:r w:rsidR="00EE7791" w:rsidRPr="00181535">
              <w:rPr>
                <w:rFonts w:ascii="Asap" w:hAnsi="Asap" w:cs="Arial"/>
                <w:lang w:val="cy-GB"/>
              </w:rPr>
              <w:t>B1* (</w:t>
            </w:r>
            <w:r w:rsidRPr="00181535">
              <w:rPr>
                <w:rFonts w:ascii="Asap" w:hAnsi="Asap" w:cs="Arial"/>
                <w:lang w:val="cy-GB"/>
              </w:rPr>
              <w:t>gweler y tabl isod</w:t>
            </w:r>
            <w:r w:rsidR="00EE7791" w:rsidRPr="00181535">
              <w:rPr>
                <w:rFonts w:ascii="Asap" w:hAnsi="Asap" w:cs="Arial"/>
                <w:lang w:val="cy-GB"/>
              </w:rPr>
              <w:t xml:space="preserve">) </w:t>
            </w:r>
            <w:r w:rsidRPr="00181535">
              <w:rPr>
                <w:rFonts w:ascii="Asap" w:hAnsi="Asap" w:cs="Arial"/>
                <w:lang w:val="cy-GB"/>
              </w:rPr>
              <w:t>neu dystiolaeth i ddangos ymrwymiad parhaus i ddysgu Cymraeg i’r lefel hon</w:t>
            </w:r>
            <w:r w:rsidR="00EE7791" w:rsidRPr="00181535">
              <w:rPr>
                <w:rFonts w:ascii="Asap" w:hAnsi="Asap" w:cs="Arial"/>
                <w:lang w:val="cy-GB"/>
              </w:rPr>
              <w:t>.</w:t>
            </w:r>
          </w:p>
        </w:tc>
        <w:tc>
          <w:tcPr>
            <w:tcW w:w="1271" w:type="dxa"/>
          </w:tcPr>
          <w:p w14:paraId="20649D80" w14:textId="77777777" w:rsidR="00EE7791" w:rsidRPr="00181535"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tc>
        <w:tc>
          <w:tcPr>
            <w:tcW w:w="0" w:type="auto"/>
          </w:tcPr>
          <w:p w14:paraId="767BDD1C" w14:textId="77777777" w:rsidR="003B1F77" w:rsidRPr="00181535" w:rsidRDefault="003B1F77"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p w14:paraId="4EFB037A" w14:textId="5FD48193" w:rsidR="00EE7791" w:rsidRPr="00181535"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r w:rsidRPr="00181535">
              <w:rPr>
                <w:rFonts w:ascii="Asap" w:hAnsi="Asap" w:cs="Arial"/>
                <w:lang w:val="cy-GB"/>
              </w:rPr>
              <w:t>X</w:t>
            </w:r>
          </w:p>
        </w:tc>
      </w:tr>
      <w:tr w:rsidR="007A6AE5" w:rsidRPr="00181535" w14:paraId="72DDC79E" w14:textId="77777777">
        <w:tc>
          <w:tcPr>
            <w:tcW w:w="0" w:type="auto"/>
            <w:shd w:val="clear" w:color="auto" w:fill="BFBFBF"/>
          </w:tcPr>
          <w:p w14:paraId="790D236E" w14:textId="01746E53" w:rsidR="003D5E08" w:rsidRPr="00181535" w:rsidRDefault="0083479A"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b/>
                <w:lang w:val="cy-GB"/>
              </w:rPr>
            </w:pPr>
            <w:r w:rsidRPr="00181535">
              <w:rPr>
                <w:rFonts w:ascii="Asap" w:hAnsi="Asap" w:cs="Arial"/>
                <w:b/>
                <w:lang w:val="cy-GB"/>
              </w:rPr>
              <w:t>Gwybodaeth</w:t>
            </w:r>
          </w:p>
        </w:tc>
        <w:tc>
          <w:tcPr>
            <w:tcW w:w="0" w:type="auto"/>
            <w:shd w:val="clear" w:color="auto" w:fill="BFBFBF"/>
          </w:tcPr>
          <w:p w14:paraId="08153C3C"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b/>
                <w:lang w:val="cy-GB"/>
              </w:rPr>
            </w:pPr>
          </w:p>
        </w:tc>
        <w:tc>
          <w:tcPr>
            <w:tcW w:w="0" w:type="auto"/>
            <w:shd w:val="clear" w:color="auto" w:fill="BFBFBF"/>
          </w:tcPr>
          <w:p w14:paraId="31B47448"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b/>
                <w:lang w:val="cy-GB"/>
              </w:rPr>
            </w:pPr>
          </w:p>
        </w:tc>
      </w:tr>
      <w:tr w:rsidR="007A6AE5" w:rsidRPr="00181535" w14:paraId="5B2C61C0" w14:textId="77777777">
        <w:tc>
          <w:tcPr>
            <w:tcW w:w="0" w:type="auto"/>
          </w:tcPr>
          <w:p w14:paraId="413FF3F5" w14:textId="144CBF96" w:rsidR="003D5E08" w:rsidRPr="00181535" w:rsidRDefault="0090026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sap" w:hAnsi="Asap" w:cs="Arial"/>
                <w:lang w:val="cy-GB"/>
              </w:rPr>
            </w:pPr>
            <w:r w:rsidRPr="00181535">
              <w:rPr>
                <w:rFonts w:ascii="Asap" w:hAnsi="Asap" w:cs="Arial"/>
                <w:bdr w:val="none" w:sz="0" w:space="0" w:color="auto"/>
                <w:lang w:val="cy-GB"/>
              </w:rPr>
              <w:t>Gwybodaeth a dealltwriaeth o faterion cydraddoldeb a hawliau dynol ar draws yr holl nodweddion gwarchodedig a’r rhwystrau a’r heriau i gymunedau mewn perthynas â hil, rhyw, anabledd neu’r gymuned LGBT+</w:t>
            </w:r>
          </w:p>
        </w:tc>
        <w:tc>
          <w:tcPr>
            <w:tcW w:w="0" w:type="auto"/>
          </w:tcPr>
          <w:p w14:paraId="4D7EC5B6"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p w14:paraId="1373AA71"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r w:rsidRPr="00181535">
              <w:rPr>
                <w:rFonts w:ascii="Asap" w:hAnsi="Asap" w:cs="Arial"/>
                <w:lang w:val="cy-GB"/>
              </w:rPr>
              <w:t>X</w:t>
            </w:r>
          </w:p>
        </w:tc>
        <w:tc>
          <w:tcPr>
            <w:tcW w:w="0" w:type="auto"/>
          </w:tcPr>
          <w:p w14:paraId="575E63ED"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tc>
      </w:tr>
      <w:tr w:rsidR="007A6AE5" w:rsidRPr="00181535" w14:paraId="2FB6AE19" w14:textId="77777777">
        <w:tc>
          <w:tcPr>
            <w:tcW w:w="0" w:type="auto"/>
          </w:tcPr>
          <w:p w14:paraId="50AED6BE" w14:textId="7903704B" w:rsidR="003D5E08" w:rsidRPr="00181535" w:rsidRDefault="0069484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sap" w:hAnsi="Asap" w:cs="Arial"/>
                <w:lang w:val="cy-GB"/>
              </w:rPr>
            </w:pPr>
            <w:r w:rsidRPr="00181535">
              <w:rPr>
                <w:rFonts w:ascii="Asap" w:hAnsi="Asap" w:cs="Arial"/>
                <w:lang w:val="cy-GB"/>
              </w:rPr>
              <w:t>Dealltwriaeth o strwythurau a gwaith Llywodraeth Cymru a Senedd Cymru.</w:t>
            </w:r>
          </w:p>
        </w:tc>
        <w:tc>
          <w:tcPr>
            <w:tcW w:w="0" w:type="auto"/>
          </w:tcPr>
          <w:p w14:paraId="5E71289D"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lang w:val="cy-GB"/>
              </w:rPr>
            </w:pPr>
          </w:p>
          <w:p w14:paraId="362FF6F6"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p w14:paraId="692212BB"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r w:rsidRPr="00181535">
              <w:rPr>
                <w:rFonts w:ascii="Asap" w:hAnsi="Asap" w:cs="Arial"/>
                <w:lang w:val="cy-GB"/>
              </w:rPr>
              <w:t>X</w:t>
            </w:r>
          </w:p>
        </w:tc>
        <w:tc>
          <w:tcPr>
            <w:tcW w:w="0" w:type="auto"/>
          </w:tcPr>
          <w:p w14:paraId="5B358831"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lang w:val="cy-GB"/>
              </w:rPr>
            </w:pPr>
          </w:p>
        </w:tc>
      </w:tr>
      <w:tr w:rsidR="007A6AE5" w:rsidRPr="00181535" w14:paraId="043E6554" w14:textId="77777777">
        <w:tc>
          <w:tcPr>
            <w:tcW w:w="0" w:type="auto"/>
            <w:shd w:val="clear" w:color="auto" w:fill="BFBFBF"/>
          </w:tcPr>
          <w:p w14:paraId="0E41B6F3" w14:textId="23E5212D" w:rsidR="003D5E08" w:rsidRPr="00181535" w:rsidRDefault="0069484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b/>
                <w:lang w:val="cy-GB"/>
              </w:rPr>
            </w:pPr>
            <w:r w:rsidRPr="00181535">
              <w:rPr>
                <w:rFonts w:ascii="Asap" w:hAnsi="Asap" w:cs="Arial"/>
                <w:b/>
                <w:lang w:val="cy-GB"/>
              </w:rPr>
              <w:t>Gofynion eraill</w:t>
            </w:r>
          </w:p>
        </w:tc>
        <w:tc>
          <w:tcPr>
            <w:tcW w:w="0" w:type="auto"/>
            <w:shd w:val="clear" w:color="auto" w:fill="BFBFBF"/>
          </w:tcPr>
          <w:p w14:paraId="0A142ECB"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b/>
                <w:lang w:val="cy-GB"/>
              </w:rPr>
            </w:pPr>
          </w:p>
        </w:tc>
        <w:tc>
          <w:tcPr>
            <w:tcW w:w="0" w:type="auto"/>
            <w:shd w:val="clear" w:color="auto" w:fill="BFBFBF"/>
          </w:tcPr>
          <w:p w14:paraId="4353E329"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b/>
                <w:lang w:val="cy-GB"/>
              </w:rPr>
            </w:pPr>
          </w:p>
        </w:tc>
      </w:tr>
      <w:tr w:rsidR="007A6AE5" w:rsidRPr="00181535" w14:paraId="40483BF2" w14:textId="77777777">
        <w:tc>
          <w:tcPr>
            <w:tcW w:w="0" w:type="auto"/>
          </w:tcPr>
          <w:p w14:paraId="68C1FB4A" w14:textId="5D18D830" w:rsidR="003D5E08" w:rsidRPr="00181535" w:rsidRDefault="0090026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lang w:val="cy-GB"/>
              </w:rPr>
            </w:pPr>
            <w:r w:rsidRPr="00181535">
              <w:rPr>
                <w:rFonts w:ascii="Asap" w:hAnsi="Asap" w:cs="Arial"/>
                <w:bdr w:val="none" w:sz="0" w:space="0" w:color="auto"/>
                <w:lang w:val="cy-GB"/>
              </w:rPr>
              <w:t>Ymrwymiad i arfer gwrth-wahaniaethol a chyfle</w:t>
            </w:r>
            <w:r w:rsidR="002D6D9B" w:rsidRPr="00181535">
              <w:rPr>
                <w:rFonts w:ascii="Asap" w:hAnsi="Asap" w:cs="Arial"/>
                <w:bdr w:val="none" w:sz="0" w:space="0" w:color="auto"/>
                <w:lang w:val="cy-GB"/>
              </w:rPr>
              <w:t>oedd</w:t>
            </w:r>
            <w:r w:rsidRPr="00181535">
              <w:rPr>
                <w:rFonts w:ascii="Asap" w:hAnsi="Asap" w:cs="Arial"/>
                <w:bdr w:val="none" w:sz="0" w:space="0" w:color="auto"/>
                <w:lang w:val="cy-GB"/>
              </w:rPr>
              <w:t xml:space="preserve"> cyfartal. Gallu i ddefnyddio ymwybyddiaeth o faterion amrywiaeth yn yr holl feysydd gwaith.</w:t>
            </w:r>
          </w:p>
        </w:tc>
        <w:tc>
          <w:tcPr>
            <w:tcW w:w="0" w:type="auto"/>
          </w:tcPr>
          <w:p w14:paraId="74D2336D"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p w14:paraId="3F0BCBDE"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p w14:paraId="7BF4A769" w14:textId="77777777" w:rsidR="003D5E08" w:rsidRPr="00181535" w:rsidRDefault="003D5E08" w:rsidP="00763DB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r w:rsidRPr="00181535">
              <w:rPr>
                <w:rFonts w:ascii="Asap" w:hAnsi="Asap" w:cs="Arial"/>
                <w:lang w:val="cy-GB"/>
              </w:rPr>
              <w:t>X</w:t>
            </w:r>
          </w:p>
        </w:tc>
        <w:tc>
          <w:tcPr>
            <w:tcW w:w="0" w:type="auto"/>
          </w:tcPr>
          <w:p w14:paraId="73C74FAB" w14:textId="77777777" w:rsidR="003D5E08" w:rsidRPr="00181535"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lang w:val="cy-GB"/>
              </w:rPr>
            </w:pPr>
          </w:p>
        </w:tc>
      </w:tr>
      <w:tr w:rsidR="007A6AE5" w:rsidRPr="00181535" w14:paraId="3336167B" w14:textId="77777777">
        <w:tc>
          <w:tcPr>
            <w:tcW w:w="0" w:type="auto"/>
          </w:tcPr>
          <w:p w14:paraId="124C948A" w14:textId="58B672E5" w:rsidR="009C56BA" w:rsidRPr="00181535" w:rsidRDefault="005F5823" w:rsidP="009C56B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lang w:val="cy-GB"/>
              </w:rPr>
            </w:pPr>
            <w:r w:rsidRPr="00181535">
              <w:rPr>
                <w:rFonts w:ascii="Asap" w:hAnsi="Asap" w:cs="Arial"/>
                <w:lang w:val="cy-GB"/>
              </w:rPr>
              <w:t>Yn hyderus gyda’r cyfryngau cymdeithasol gan gynnwys</w:t>
            </w:r>
            <w:r w:rsidR="009C56BA" w:rsidRPr="00181535">
              <w:rPr>
                <w:rFonts w:ascii="Asap" w:hAnsi="Asap" w:cs="Arial"/>
                <w:lang w:val="cy-GB"/>
              </w:rPr>
              <w:t xml:space="preserve"> Twitter, Facebook, </w:t>
            </w:r>
            <w:r w:rsidRPr="00181535">
              <w:rPr>
                <w:rFonts w:ascii="Asap" w:hAnsi="Asap" w:cs="Arial"/>
                <w:lang w:val="cy-GB"/>
              </w:rPr>
              <w:t>ac ati</w:t>
            </w:r>
          </w:p>
        </w:tc>
        <w:tc>
          <w:tcPr>
            <w:tcW w:w="0" w:type="auto"/>
          </w:tcPr>
          <w:p w14:paraId="1EEB216A" w14:textId="77777777" w:rsidR="009C56BA" w:rsidRPr="00181535" w:rsidRDefault="009C56BA" w:rsidP="009C56B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p>
        </w:tc>
        <w:tc>
          <w:tcPr>
            <w:tcW w:w="0" w:type="auto"/>
          </w:tcPr>
          <w:p w14:paraId="3D6DAA96" w14:textId="2E995D02" w:rsidR="009C56BA" w:rsidRPr="00181535" w:rsidRDefault="00111232" w:rsidP="009C56B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lang w:val="cy-GB"/>
              </w:rPr>
            </w:pPr>
            <w:r w:rsidRPr="00181535">
              <w:rPr>
                <w:rFonts w:ascii="Asap" w:hAnsi="Asap" w:cs="Arial"/>
                <w:lang w:val="cy-GB"/>
              </w:rPr>
              <w:t>X</w:t>
            </w:r>
          </w:p>
        </w:tc>
      </w:tr>
      <w:tr w:rsidR="007A6AE5" w:rsidRPr="00181535" w14:paraId="6358BBA4" w14:textId="77777777">
        <w:tc>
          <w:tcPr>
            <w:tcW w:w="0" w:type="auto"/>
          </w:tcPr>
          <w:p w14:paraId="2B6C7B62" w14:textId="1BD30664" w:rsidR="009C56BA" w:rsidRPr="00181535" w:rsidRDefault="005F5823" w:rsidP="009C56B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lang w:val="cy-GB"/>
              </w:rPr>
            </w:pPr>
            <w:r w:rsidRPr="00181535">
              <w:rPr>
                <w:rFonts w:ascii="Asap" w:hAnsi="Asap" w:cs="Arial"/>
                <w:lang w:val="cy-GB"/>
              </w:rPr>
              <w:t>Profiad byw neu gynghreiriad â nodweddion gwarchodedig.</w:t>
            </w:r>
          </w:p>
        </w:tc>
        <w:tc>
          <w:tcPr>
            <w:tcW w:w="0" w:type="auto"/>
          </w:tcPr>
          <w:p w14:paraId="7BC61AFE" w14:textId="4C91EF7D" w:rsidR="009C56BA" w:rsidRPr="00181535" w:rsidRDefault="00111232" w:rsidP="009C56B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sap" w:hAnsi="Asap" w:cs="Arial"/>
                <w:lang w:val="cy-GB"/>
              </w:rPr>
            </w:pPr>
            <w:r w:rsidRPr="00181535">
              <w:rPr>
                <w:rFonts w:ascii="Asap" w:hAnsi="Asap" w:cs="Arial"/>
                <w:lang w:val="cy-GB"/>
              </w:rPr>
              <w:t>X</w:t>
            </w:r>
          </w:p>
        </w:tc>
        <w:tc>
          <w:tcPr>
            <w:tcW w:w="0" w:type="auto"/>
          </w:tcPr>
          <w:p w14:paraId="7A066B8B" w14:textId="77777777" w:rsidR="009C56BA" w:rsidRPr="00181535" w:rsidRDefault="009C56BA" w:rsidP="009C56B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sap" w:hAnsi="Asap" w:cs="Arial"/>
                <w:lang w:val="cy-GB"/>
              </w:rPr>
            </w:pPr>
          </w:p>
        </w:tc>
      </w:tr>
    </w:tbl>
    <w:p w14:paraId="2E309140" w14:textId="77777777" w:rsidR="003D5E08" w:rsidRPr="00181535" w:rsidRDefault="003D5E08">
      <w:pPr>
        <w:pStyle w:val="Body"/>
        <w:spacing w:after="0" w:line="240" w:lineRule="auto"/>
        <w:rPr>
          <w:rFonts w:ascii="Asap" w:hAnsi="Asap" w:cs="Arial"/>
          <w:lang w:val="cy-GB"/>
        </w:rPr>
      </w:pPr>
    </w:p>
    <w:p w14:paraId="18411207" w14:textId="715CEDD2" w:rsidR="003D5E08" w:rsidRPr="00181535" w:rsidRDefault="003D5E08" w:rsidP="003D5E08">
      <w:pPr>
        <w:pStyle w:val="Body"/>
        <w:tabs>
          <w:tab w:val="left" w:pos="6450"/>
        </w:tabs>
        <w:spacing w:after="0" w:line="240" w:lineRule="auto"/>
        <w:rPr>
          <w:rFonts w:ascii="Asap" w:hAnsi="Asap" w:cs="Arial"/>
          <w:lang w:val="cy-GB"/>
        </w:rPr>
      </w:pPr>
      <w:r w:rsidRPr="00181535">
        <w:rPr>
          <w:rFonts w:ascii="Asap" w:hAnsi="Asap" w:cs="Arial"/>
          <w:lang w:val="cy-GB"/>
        </w:rPr>
        <w:t xml:space="preserve"> </w:t>
      </w:r>
    </w:p>
    <w:p w14:paraId="013AA0CD" w14:textId="501174B0" w:rsidR="003B2D86" w:rsidRPr="00181535" w:rsidRDefault="00F31E05" w:rsidP="003B2D86">
      <w:pPr>
        <w:pStyle w:val="Body"/>
        <w:tabs>
          <w:tab w:val="left" w:pos="6450"/>
        </w:tabs>
        <w:rPr>
          <w:rFonts w:ascii="Asap" w:hAnsi="Asap" w:cs="Arial"/>
          <w:b/>
          <w:lang w:val="cy-GB"/>
        </w:rPr>
      </w:pPr>
      <w:r w:rsidRPr="00181535">
        <w:rPr>
          <w:rFonts w:ascii="Asap" w:hAnsi="Asap" w:cs="Arial"/>
          <w:b/>
          <w:lang w:val="cy-GB"/>
        </w:rPr>
        <w:lastRenderedPageBreak/>
        <w:t>Amodau a Thelerau</w:t>
      </w:r>
      <w:r w:rsidR="003B2D86" w:rsidRPr="00181535">
        <w:rPr>
          <w:rFonts w:ascii="Asap" w:hAnsi="Asap" w:cs="Arial"/>
          <w:b/>
          <w:lang w:val="cy-GB"/>
        </w:rPr>
        <w:t xml:space="preserve"> </w:t>
      </w:r>
    </w:p>
    <w:p w14:paraId="41378FC5" w14:textId="5109AB8D" w:rsidR="003B2D86" w:rsidRPr="00181535" w:rsidRDefault="003B2D86" w:rsidP="003B2D86">
      <w:pPr>
        <w:pStyle w:val="Body"/>
        <w:numPr>
          <w:ilvl w:val="0"/>
          <w:numId w:val="9"/>
        </w:numPr>
        <w:tabs>
          <w:tab w:val="left" w:pos="6450"/>
        </w:tabs>
        <w:spacing w:after="0" w:line="240" w:lineRule="auto"/>
        <w:rPr>
          <w:rFonts w:ascii="Asap" w:hAnsi="Asap" w:cs="Arial"/>
          <w:lang w:val="cy-GB"/>
        </w:rPr>
      </w:pPr>
      <w:r w:rsidRPr="00181535">
        <w:rPr>
          <w:rFonts w:ascii="Asap" w:hAnsi="Asap" w:cs="Arial"/>
          <w:lang w:val="cy-GB"/>
        </w:rPr>
        <w:t xml:space="preserve">33 </w:t>
      </w:r>
      <w:r w:rsidR="00236814" w:rsidRPr="00181535">
        <w:rPr>
          <w:rFonts w:ascii="Asap" w:hAnsi="Asap" w:cs="Arial"/>
          <w:lang w:val="cy-GB"/>
        </w:rPr>
        <w:t>diwrnod o wyliau blynyddol gan gynnwys gwyliau banc</w:t>
      </w:r>
      <w:r w:rsidR="00EF695A" w:rsidRPr="00181535">
        <w:rPr>
          <w:rFonts w:ascii="Asap" w:hAnsi="Asap" w:cs="Arial"/>
          <w:lang w:val="cy-GB"/>
        </w:rPr>
        <w:t xml:space="preserve"> </w:t>
      </w:r>
      <w:r w:rsidR="004373F3" w:rsidRPr="00181535">
        <w:rPr>
          <w:rFonts w:ascii="Asap" w:hAnsi="Asap" w:cs="Arial"/>
          <w:lang w:val="cy-GB"/>
        </w:rPr>
        <w:t>(</w:t>
      </w:r>
      <w:proofErr w:type="spellStart"/>
      <w:r w:rsidR="00EF695A" w:rsidRPr="00181535">
        <w:rPr>
          <w:rFonts w:ascii="Asap" w:hAnsi="Asap" w:cs="Arial"/>
          <w:lang w:val="cy-GB"/>
        </w:rPr>
        <w:t>Pro</w:t>
      </w:r>
      <w:proofErr w:type="spellEnd"/>
      <w:r w:rsidR="00EF695A" w:rsidRPr="00181535">
        <w:rPr>
          <w:rFonts w:ascii="Asap" w:hAnsi="Asap" w:cs="Arial"/>
          <w:lang w:val="cy-GB"/>
        </w:rPr>
        <w:t xml:space="preserve"> </w:t>
      </w:r>
      <w:proofErr w:type="spellStart"/>
      <w:r w:rsidR="00EF695A" w:rsidRPr="00181535">
        <w:rPr>
          <w:rFonts w:ascii="Asap" w:hAnsi="Asap" w:cs="Arial"/>
          <w:lang w:val="cy-GB"/>
        </w:rPr>
        <w:t>Rata</w:t>
      </w:r>
      <w:proofErr w:type="spellEnd"/>
      <w:r w:rsidR="004373F3" w:rsidRPr="00181535">
        <w:rPr>
          <w:rFonts w:ascii="Asap" w:hAnsi="Asap" w:cs="Arial"/>
          <w:lang w:val="cy-GB"/>
        </w:rPr>
        <w:t>)</w:t>
      </w:r>
    </w:p>
    <w:p w14:paraId="0B93545C" w14:textId="6A7F5209" w:rsidR="003B2D86" w:rsidRPr="00181535" w:rsidRDefault="00236814" w:rsidP="003B2D86">
      <w:pPr>
        <w:pStyle w:val="Body"/>
        <w:numPr>
          <w:ilvl w:val="0"/>
          <w:numId w:val="9"/>
        </w:numPr>
        <w:tabs>
          <w:tab w:val="left" w:pos="6450"/>
        </w:tabs>
        <w:spacing w:after="0" w:line="240" w:lineRule="auto"/>
        <w:rPr>
          <w:rFonts w:ascii="Asap" w:hAnsi="Asap" w:cs="Arial"/>
          <w:lang w:val="cy-GB"/>
        </w:rPr>
      </w:pPr>
      <w:r w:rsidRPr="00181535">
        <w:rPr>
          <w:rFonts w:ascii="Asap" w:hAnsi="Asap" w:cs="Arial"/>
          <w:lang w:val="cy-GB"/>
        </w:rPr>
        <w:t>Pensiwn cyfrannol</w:t>
      </w:r>
      <w:r w:rsidR="003B2D86" w:rsidRPr="00181535">
        <w:rPr>
          <w:rFonts w:ascii="Asap" w:hAnsi="Asap" w:cs="Arial"/>
          <w:lang w:val="cy-GB"/>
        </w:rPr>
        <w:t xml:space="preserve"> </w:t>
      </w:r>
      <w:r w:rsidR="00EF695A" w:rsidRPr="00181535">
        <w:rPr>
          <w:rFonts w:ascii="Asap" w:hAnsi="Asap" w:cs="Arial"/>
          <w:lang w:val="cy-GB"/>
        </w:rPr>
        <w:t>5</w:t>
      </w:r>
      <w:r w:rsidR="003B2D86" w:rsidRPr="00181535">
        <w:rPr>
          <w:rFonts w:ascii="Asap" w:hAnsi="Asap" w:cs="Arial"/>
          <w:lang w:val="cy-GB"/>
        </w:rPr>
        <w:t>%</w:t>
      </w:r>
    </w:p>
    <w:p w14:paraId="2E17F98E" w14:textId="07A9B68A" w:rsidR="003B2D86" w:rsidRPr="00181535" w:rsidRDefault="003B2D86" w:rsidP="003B2D86">
      <w:pPr>
        <w:pStyle w:val="Body"/>
        <w:numPr>
          <w:ilvl w:val="0"/>
          <w:numId w:val="9"/>
        </w:numPr>
        <w:spacing w:after="0" w:line="240" w:lineRule="auto"/>
        <w:rPr>
          <w:rFonts w:ascii="Asap" w:hAnsi="Asap" w:cs="Arial"/>
          <w:lang w:val="cy-GB"/>
        </w:rPr>
      </w:pPr>
      <w:r w:rsidRPr="00181535">
        <w:rPr>
          <w:rFonts w:ascii="Asap" w:hAnsi="Asap" w:cs="Arial"/>
          <w:lang w:val="cy-GB"/>
        </w:rPr>
        <w:t>L</w:t>
      </w:r>
      <w:r w:rsidR="00874C74" w:rsidRPr="00181535">
        <w:rPr>
          <w:rFonts w:ascii="Asap" w:hAnsi="Asap" w:cs="Arial"/>
          <w:lang w:val="cy-GB"/>
        </w:rPr>
        <w:t>leoliad</w:t>
      </w:r>
      <w:r w:rsidRPr="00181535">
        <w:rPr>
          <w:rFonts w:ascii="Asap" w:hAnsi="Asap" w:cs="Arial"/>
          <w:lang w:val="cy-GB"/>
        </w:rPr>
        <w:t>:</w:t>
      </w:r>
      <w:r w:rsidR="00874C74" w:rsidRPr="00181535">
        <w:rPr>
          <w:rFonts w:ascii="Asap" w:hAnsi="Asap" w:cs="Arial"/>
          <w:lang w:val="cy-GB"/>
        </w:rPr>
        <w:t xml:space="preserve"> Hyblyg a gweithio</w:t>
      </w:r>
      <w:r w:rsidR="002D6D9B" w:rsidRPr="00181535">
        <w:rPr>
          <w:rFonts w:ascii="Asap" w:hAnsi="Asap" w:cs="Arial"/>
          <w:lang w:val="cy-GB"/>
        </w:rPr>
        <w:t xml:space="preserve"> o</w:t>
      </w:r>
      <w:r w:rsidR="00874C74" w:rsidRPr="00181535">
        <w:rPr>
          <w:rFonts w:ascii="Asap" w:hAnsi="Asap" w:cs="Arial"/>
          <w:lang w:val="cy-GB"/>
        </w:rPr>
        <w:t xml:space="preserve"> gartref ar hyn o bryd</w:t>
      </w:r>
      <w:r w:rsidRPr="00181535">
        <w:rPr>
          <w:rFonts w:ascii="Asap" w:hAnsi="Asap" w:cs="Arial"/>
          <w:lang w:val="cy-GB"/>
        </w:rPr>
        <w:t xml:space="preserve"> </w:t>
      </w:r>
    </w:p>
    <w:p w14:paraId="68CD95E6" w14:textId="5C3495D3" w:rsidR="003B2D86" w:rsidRPr="00181535" w:rsidRDefault="00874C74" w:rsidP="003B2D86">
      <w:pPr>
        <w:pStyle w:val="Body"/>
        <w:numPr>
          <w:ilvl w:val="0"/>
          <w:numId w:val="9"/>
        </w:numPr>
        <w:spacing w:after="0" w:line="240" w:lineRule="auto"/>
        <w:rPr>
          <w:rFonts w:ascii="Asap" w:hAnsi="Asap" w:cs="Arial"/>
          <w:lang w:val="cy-GB"/>
        </w:rPr>
      </w:pPr>
      <w:r w:rsidRPr="00181535">
        <w:rPr>
          <w:rFonts w:ascii="Asap" w:hAnsi="Asap" w:cs="Arial"/>
          <w:lang w:val="cy-GB"/>
        </w:rPr>
        <w:t>Cyflog</w:t>
      </w:r>
      <w:r w:rsidR="003B2D86" w:rsidRPr="00181535">
        <w:rPr>
          <w:rFonts w:ascii="Asap" w:hAnsi="Asap" w:cs="Arial"/>
          <w:lang w:val="cy-GB"/>
        </w:rPr>
        <w:t xml:space="preserve">: </w:t>
      </w:r>
      <w:r w:rsidR="00A05E59" w:rsidRPr="00181535">
        <w:rPr>
          <w:rFonts w:ascii="Asap" w:hAnsi="Asap" w:cs="Arial"/>
          <w:lang w:val="cy-GB"/>
        </w:rPr>
        <w:t xml:space="preserve">£30,451 </w:t>
      </w:r>
      <w:r w:rsidR="004373F3" w:rsidRPr="00181535">
        <w:rPr>
          <w:rFonts w:ascii="Asap" w:hAnsi="Asap" w:cs="Arial"/>
          <w:lang w:val="cy-GB"/>
        </w:rPr>
        <w:t>(</w:t>
      </w:r>
      <w:proofErr w:type="spellStart"/>
      <w:r w:rsidR="00A05E59" w:rsidRPr="00181535">
        <w:rPr>
          <w:rFonts w:ascii="Asap" w:hAnsi="Asap" w:cs="Arial"/>
          <w:lang w:val="cy-GB"/>
        </w:rPr>
        <w:t>Pro</w:t>
      </w:r>
      <w:proofErr w:type="spellEnd"/>
      <w:r w:rsidR="00A05E59" w:rsidRPr="00181535">
        <w:rPr>
          <w:rFonts w:ascii="Asap" w:hAnsi="Asap" w:cs="Arial"/>
          <w:lang w:val="cy-GB"/>
        </w:rPr>
        <w:t xml:space="preserve"> </w:t>
      </w:r>
      <w:proofErr w:type="spellStart"/>
      <w:r w:rsidR="00A05E59" w:rsidRPr="00181535">
        <w:rPr>
          <w:rFonts w:ascii="Asap" w:hAnsi="Asap" w:cs="Arial"/>
          <w:lang w:val="cy-GB"/>
        </w:rPr>
        <w:t>Rata</w:t>
      </w:r>
      <w:proofErr w:type="spellEnd"/>
      <w:r w:rsidR="004373F3" w:rsidRPr="00181535">
        <w:rPr>
          <w:rFonts w:ascii="Asap" w:hAnsi="Asap" w:cs="Arial"/>
          <w:lang w:val="cy-GB"/>
        </w:rPr>
        <w:t>)</w:t>
      </w:r>
    </w:p>
    <w:p w14:paraId="1C31D58A" w14:textId="44433014" w:rsidR="00A05E59" w:rsidRPr="00181535" w:rsidRDefault="00874C74" w:rsidP="00A05E59">
      <w:pPr>
        <w:pStyle w:val="Body"/>
        <w:numPr>
          <w:ilvl w:val="0"/>
          <w:numId w:val="9"/>
        </w:numPr>
        <w:spacing w:after="0" w:line="240" w:lineRule="auto"/>
        <w:rPr>
          <w:rFonts w:ascii="Asap" w:hAnsi="Asap" w:cs="Arial"/>
          <w:lang w:val="cy-GB"/>
        </w:rPr>
      </w:pPr>
      <w:r w:rsidRPr="00181535">
        <w:rPr>
          <w:rFonts w:ascii="Asap" w:hAnsi="Asap" w:cs="Arial"/>
          <w:lang w:val="cy-GB"/>
        </w:rPr>
        <w:t>Oriau</w:t>
      </w:r>
      <w:r w:rsidR="00A05E59" w:rsidRPr="00181535">
        <w:rPr>
          <w:rFonts w:ascii="Asap" w:hAnsi="Asap" w:cs="Arial"/>
          <w:lang w:val="cy-GB"/>
        </w:rPr>
        <w:t xml:space="preserve">: </w:t>
      </w:r>
      <w:r w:rsidR="00A05E59" w:rsidRPr="00181535">
        <w:rPr>
          <w:rFonts w:ascii="Asap" w:hAnsi="Asap" w:cs="Arial"/>
          <w:lang w:val="cy-GB"/>
        </w:rPr>
        <w:tab/>
      </w:r>
      <w:r w:rsidRPr="00181535">
        <w:rPr>
          <w:rFonts w:ascii="Asap" w:hAnsi="Asap" w:cs="Arial"/>
          <w:lang w:val="cy-GB"/>
        </w:rPr>
        <w:t>Rhan-amser</w:t>
      </w:r>
      <w:r w:rsidR="00A05E59" w:rsidRPr="00181535">
        <w:rPr>
          <w:rFonts w:ascii="Asap" w:hAnsi="Asap" w:cs="Arial"/>
          <w:lang w:val="cy-GB"/>
        </w:rPr>
        <w:t>: 3</w:t>
      </w:r>
      <w:r w:rsidR="004373F3" w:rsidRPr="00181535">
        <w:rPr>
          <w:rFonts w:ascii="Asap" w:hAnsi="Asap" w:cs="Arial"/>
          <w:lang w:val="cy-GB"/>
        </w:rPr>
        <w:t>.5</w:t>
      </w:r>
      <w:r w:rsidR="00A05E59" w:rsidRPr="00181535">
        <w:rPr>
          <w:rFonts w:ascii="Asap" w:hAnsi="Asap" w:cs="Arial"/>
          <w:lang w:val="cy-GB"/>
        </w:rPr>
        <w:t xml:space="preserve"> d</w:t>
      </w:r>
      <w:r w:rsidRPr="00181535">
        <w:rPr>
          <w:rFonts w:ascii="Asap" w:hAnsi="Asap" w:cs="Arial"/>
          <w:lang w:val="cy-GB"/>
        </w:rPr>
        <w:t>iwrnod</w:t>
      </w:r>
      <w:r w:rsidR="00A05E59" w:rsidRPr="00181535">
        <w:rPr>
          <w:rFonts w:ascii="Asap" w:hAnsi="Asap" w:cs="Arial"/>
          <w:lang w:val="cy-GB"/>
        </w:rPr>
        <w:t xml:space="preserve"> / 2</w:t>
      </w:r>
      <w:r w:rsidR="004373F3" w:rsidRPr="00181535">
        <w:rPr>
          <w:rFonts w:ascii="Asap" w:hAnsi="Asap" w:cs="Arial"/>
          <w:lang w:val="cy-GB"/>
        </w:rPr>
        <w:t>6</w:t>
      </w:r>
      <w:r w:rsidR="00A05E59" w:rsidRPr="00181535">
        <w:rPr>
          <w:rFonts w:ascii="Asap" w:hAnsi="Asap" w:cs="Arial"/>
          <w:lang w:val="cy-GB"/>
        </w:rPr>
        <w:t xml:space="preserve"> </w:t>
      </w:r>
      <w:r w:rsidRPr="00181535">
        <w:rPr>
          <w:rFonts w:ascii="Asap" w:hAnsi="Asap" w:cs="Arial"/>
          <w:lang w:val="cy-GB"/>
        </w:rPr>
        <w:t>awr yr wythnos</w:t>
      </w:r>
    </w:p>
    <w:p w14:paraId="31FC862D" w14:textId="779A3377" w:rsidR="003B2D86" w:rsidRPr="00181535" w:rsidRDefault="00874C74" w:rsidP="003B2D86">
      <w:pPr>
        <w:pStyle w:val="Body"/>
        <w:numPr>
          <w:ilvl w:val="0"/>
          <w:numId w:val="9"/>
        </w:numPr>
        <w:spacing w:after="0" w:line="240" w:lineRule="auto"/>
        <w:rPr>
          <w:rFonts w:ascii="Asap" w:hAnsi="Asap" w:cs="Arial"/>
          <w:lang w:val="cy-GB"/>
        </w:rPr>
      </w:pPr>
      <w:r w:rsidRPr="00181535">
        <w:rPr>
          <w:rFonts w:ascii="Asap" w:hAnsi="Asap" w:cs="Arial"/>
          <w:lang w:val="cy-GB"/>
        </w:rPr>
        <w:t>Y math o gontract</w:t>
      </w:r>
      <w:r w:rsidR="003B2D86" w:rsidRPr="00181535">
        <w:rPr>
          <w:rFonts w:ascii="Asap" w:hAnsi="Asap" w:cs="Arial"/>
          <w:lang w:val="cy-GB"/>
        </w:rPr>
        <w:t xml:space="preserve">: </w:t>
      </w:r>
      <w:r w:rsidR="003B2D86" w:rsidRPr="00181535">
        <w:rPr>
          <w:rFonts w:ascii="Asap" w:hAnsi="Asap" w:cs="Arial"/>
          <w:lang w:val="cy-GB"/>
        </w:rPr>
        <w:tab/>
      </w:r>
      <w:r w:rsidRPr="00181535">
        <w:rPr>
          <w:rFonts w:ascii="Asap" w:hAnsi="Asap" w:cs="Arial"/>
          <w:lang w:val="cy-GB"/>
        </w:rPr>
        <w:t>Tymor penodol</w:t>
      </w:r>
      <w:r w:rsidR="003B2D86" w:rsidRPr="00181535">
        <w:rPr>
          <w:rFonts w:ascii="Asap" w:hAnsi="Asap" w:cs="Arial"/>
          <w:lang w:val="cy-GB"/>
        </w:rPr>
        <w:t xml:space="preserve">: </w:t>
      </w:r>
      <w:r w:rsidR="00E32CCB">
        <w:rPr>
          <w:rFonts w:ascii="Asap" w:hAnsi="Asap" w:cs="Arial"/>
          <w:lang w:val="cy-GB"/>
        </w:rPr>
        <w:t xml:space="preserve">1 </w:t>
      </w:r>
      <w:r w:rsidRPr="00181535">
        <w:rPr>
          <w:rFonts w:ascii="Asap" w:hAnsi="Asap" w:cs="Arial"/>
          <w:lang w:val="cy-GB"/>
        </w:rPr>
        <w:t xml:space="preserve">Blwyddyn </w:t>
      </w:r>
    </w:p>
    <w:p w14:paraId="3FB43C39" w14:textId="61605206" w:rsidR="003B2D86" w:rsidRPr="00181535" w:rsidRDefault="00874C74" w:rsidP="003B2D86">
      <w:pPr>
        <w:pStyle w:val="Body"/>
        <w:numPr>
          <w:ilvl w:val="0"/>
          <w:numId w:val="9"/>
        </w:numPr>
        <w:spacing w:after="0" w:line="240" w:lineRule="auto"/>
        <w:rPr>
          <w:rFonts w:ascii="Asap" w:hAnsi="Asap" w:cs="Arial"/>
          <w:lang w:val="cy-GB"/>
        </w:rPr>
      </w:pPr>
      <w:r w:rsidRPr="00181535">
        <w:rPr>
          <w:rFonts w:ascii="Asap" w:hAnsi="Asap" w:cs="Arial"/>
          <w:lang w:val="cy-GB"/>
        </w:rPr>
        <w:t>Rydym yn gyflogwr hyblyg a chefnogol</w:t>
      </w:r>
    </w:p>
    <w:p w14:paraId="4BDFE489" w14:textId="674F2C04" w:rsidR="00E618D5" w:rsidRPr="00181535" w:rsidRDefault="00E618D5" w:rsidP="00E618D5">
      <w:pPr>
        <w:pStyle w:val="Body"/>
        <w:spacing w:after="0" w:line="240" w:lineRule="auto"/>
        <w:rPr>
          <w:rFonts w:ascii="Asap" w:hAnsi="Asap" w:cs="Arial"/>
          <w:b/>
          <w:bCs/>
          <w:lang w:val="cy-GB"/>
        </w:rPr>
      </w:pPr>
    </w:p>
    <w:p w14:paraId="635883E5" w14:textId="6ABCC44F" w:rsidR="00E618D5" w:rsidRPr="00181535" w:rsidRDefault="00E618D5" w:rsidP="00E618D5">
      <w:pPr>
        <w:pStyle w:val="Body"/>
        <w:spacing w:after="0" w:line="240" w:lineRule="auto"/>
        <w:rPr>
          <w:rFonts w:ascii="Asap" w:hAnsi="Asap" w:cs="Arial"/>
          <w:b/>
          <w:bCs/>
          <w:lang w:val="cy-GB"/>
        </w:rPr>
      </w:pPr>
    </w:p>
    <w:p w14:paraId="151C7ED6" w14:textId="77777777" w:rsidR="003B2D86" w:rsidRPr="00181535" w:rsidRDefault="003B2D86" w:rsidP="003D5E08">
      <w:pPr>
        <w:pStyle w:val="Body"/>
        <w:tabs>
          <w:tab w:val="left" w:pos="6450"/>
        </w:tabs>
        <w:spacing w:after="0" w:line="240" w:lineRule="auto"/>
        <w:rPr>
          <w:rFonts w:ascii="Asap" w:hAnsi="Asap" w:cs="Arial"/>
          <w:lang w:val="cy-GB"/>
        </w:rPr>
      </w:pPr>
    </w:p>
    <w:p w14:paraId="2542A842" w14:textId="5F3CF87F" w:rsidR="00227ECB" w:rsidRPr="00181535" w:rsidRDefault="003D5E08" w:rsidP="00FB256B">
      <w:pPr>
        <w:pStyle w:val="Body"/>
        <w:tabs>
          <w:tab w:val="left" w:pos="6450"/>
        </w:tabs>
        <w:rPr>
          <w:rFonts w:ascii="Asap" w:hAnsi="Asap" w:cs="Arial"/>
          <w:lang w:val="cy-GB"/>
        </w:rPr>
      </w:pPr>
      <w:r w:rsidRPr="00181535">
        <w:rPr>
          <w:rFonts w:ascii="Asap" w:hAnsi="Asap" w:cs="Arial"/>
          <w:lang w:val="cy-GB"/>
        </w:rPr>
        <w:br w:type="page"/>
      </w:r>
      <w:r w:rsidR="00227ECB" w:rsidRPr="00181535">
        <w:rPr>
          <w:rFonts w:ascii="Asap" w:hAnsi="Asap" w:cs="Arial"/>
          <w:lang w:val="cy-GB"/>
        </w:rPr>
        <w:lastRenderedPageBreak/>
        <w:t xml:space="preserve"> </w:t>
      </w:r>
    </w:p>
    <w:p w14:paraId="673BF0B0" w14:textId="32D2CE3E" w:rsidR="00722733" w:rsidRPr="00181535" w:rsidRDefault="00722733" w:rsidP="00722733">
      <w:pPr>
        <w:pStyle w:val="Body"/>
        <w:spacing w:after="0" w:line="240" w:lineRule="auto"/>
        <w:ind w:left="360"/>
        <w:rPr>
          <w:rFonts w:ascii="Asap" w:hAnsi="Asap" w:cs="Arial"/>
          <w:lang w:val="cy-GB"/>
        </w:rPr>
      </w:pPr>
    </w:p>
    <w:p w14:paraId="007182E0" w14:textId="6194AF4B" w:rsidR="00227ECB" w:rsidRPr="00181535" w:rsidRDefault="00723E6E" w:rsidP="00227ECB">
      <w:pPr>
        <w:pStyle w:val="Body"/>
        <w:tabs>
          <w:tab w:val="left" w:pos="6450"/>
        </w:tabs>
        <w:spacing w:after="0" w:line="240" w:lineRule="auto"/>
        <w:rPr>
          <w:rFonts w:ascii="Asap" w:hAnsi="Asap" w:cs="Arial"/>
          <w:b/>
          <w:lang w:val="cy-GB"/>
        </w:rPr>
      </w:pPr>
      <w:r w:rsidRPr="00181535">
        <w:rPr>
          <w:rFonts w:ascii="Asap" w:hAnsi="Asap" w:cs="Arial"/>
          <w:b/>
          <w:lang w:val="cy-GB"/>
        </w:rPr>
        <w:t>Sut i gyflwyno cais</w:t>
      </w:r>
    </w:p>
    <w:p w14:paraId="1DB67929" w14:textId="77777777" w:rsidR="00227ECB" w:rsidRPr="00181535" w:rsidRDefault="00227ECB" w:rsidP="00227ECB">
      <w:pPr>
        <w:pStyle w:val="Body"/>
        <w:tabs>
          <w:tab w:val="left" w:pos="6450"/>
        </w:tabs>
        <w:spacing w:after="0" w:line="240" w:lineRule="auto"/>
        <w:rPr>
          <w:rFonts w:ascii="Asap" w:hAnsi="Asap" w:cs="Arial"/>
          <w:b/>
          <w:lang w:val="cy-GB"/>
        </w:rPr>
      </w:pPr>
    </w:p>
    <w:p w14:paraId="7C52CCB2" w14:textId="314EA7B7" w:rsidR="00227ECB" w:rsidRPr="00181535" w:rsidRDefault="00AA4336" w:rsidP="00227ECB">
      <w:pPr>
        <w:pStyle w:val="Body"/>
        <w:tabs>
          <w:tab w:val="left" w:pos="6450"/>
        </w:tabs>
        <w:rPr>
          <w:rFonts w:ascii="Asap" w:hAnsi="Asap" w:cs="Arial"/>
          <w:lang w:val="cy-GB"/>
        </w:rPr>
      </w:pPr>
      <w:r w:rsidRPr="00181535">
        <w:rPr>
          <w:rFonts w:ascii="Asap" w:hAnsi="Asap" w:cs="Arial"/>
          <w:lang w:val="cy-GB"/>
        </w:rPr>
        <w:t>Anfonwch</w:t>
      </w:r>
      <w:r w:rsidR="00227ECB" w:rsidRPr="00181535">
        <w:rPr>
          <w:rFonts w:ascii="Asap" w:hAnsi="Asap" w:cs="Arial"/>
          <w:lang w:val="cy-GB"/>
        </w:rPr>
        <w:t xml:space="preserve"> CV</w:t>
      </w:r>
      <w:r w:rsidRPr="00181535">
        <w:rPr>
          <w:rFonts w:ascii="Asap" w:hAnsi="Asap" w:cs="Arial"/>
          <w:lang w:val="cy-GB"/>
        </w:rPr>
        <w:t xml:space="preserve"> ynghyd â llythyr cefnogi (dim mwy na 2 ochr A4) sy’n sôn am rôl y swydd a’r meini prawf hanfodol uchod, gan ddangos sut rydych yn eu bodloni a dweud wrthym pam mai chi yw’r unigolyn cywir am y rôl.</w:t>
      </w:r>
      <w:r w:rsidR="00227ECB" w:rsidRPr="00181535">
        <w:rPr>
          <w:rFonts w:ascii="Asap" w:hAnsi="Asap" w:cs="Arial"/>
          <w:lang w:val="cy-GB"/>
        </w:rPr>
        <w:t xml:space="preserve"> </w:t>
      </w:r>
      <w:r w:rsidRPr="00181535">
        <w:rPr>
          <w:rFonts w:ascii="Asap" w:hAnsi="Asap" w:cs="Arial"/>
          <w:lang w:val="cy-GB"/>
        </w:rPr>
        <w:t>Dylech hefyd gynnwys sampl o waith ysgrifenedig cyhoeddedig (e.e. papur briffio, adroddiad, erthygl neu gyfwerth yn Gymraeg neu Saesneg</w:t>
      </w:r>
      <w:r w:rsidR="00227ECB" w:rsidRPr="00181535">
        <w:rPr>
          <w:rFonts w:ascii="Asap" w:hAnsi="Asap" w:cs="Arial"/>
          <w:lang w:val="cy-GB"/>
        </w:rPr>
        <w:t xml:space="preserve">) </w:t>
      </w:r>
    </w:p>
    <w:p w14:paraId="0F83B3DA" w14:textId="4D8D8292" w:rsidR="00227ECB" w:rsidRPr="00181535" w:rsidRDefault="00900262" w:rsidP="00227ECB">
      <w:pPr>
        <w:pStyle w:val="Body"/>
        <w:tabs>
          <w:tab w:val="left" w:pos="6450"/>
        </w:tabs>
        <w:rPr>
          <w:rFonts w:ascii="Asap" w:hAnsi="Asap" w:cs="Arial"/>
          <w:u w:val="single"/>
          <w:lang w:val="cy-GB"/>
        </w:rPr>
      </w:pPr>
      <w:r w:rsidRPr="00181535">
        <w:rPr>
          <w:rFonts w:ascii="Asap" w:hAnsi="Asap" w:cs="Arial"/>
          <w:bdr w:val="none" w:sz="0" w:space="0" w:color="auto"/>
          <w:lang w:val="cy-GB"/>
        </w:rPr>
        <w:t xml:space="preserve">E-bostiwch eich ffurflen gais wedi’i chwblhau a’ch ffurflen Cyfle Cyfartal i </w:t>
      </w:r>
      <w:r w:rsidRPr="00181535">
        <w:rPr>
          <w:rFonts w:ascii="Asap" w:hAnsi="Asap" w:cs="Arial"/>
          <w:u w:val="single"/>
          <w:bdr w:val="none" w:sz="0" w:space="0" w:color="auto"/>
          <w:lang w:val="cy-GB"/>
        </w:rPr>
        <w:t>admin@wenwales.org.uk</w:t>
      </w:r>
    </w:p>
    <w:p w14:paraId="4A9772B5" w14:textId="67EB6EFC" w:rsidR="00227ECB" w:rsidRPr="00181535" w:rsidRDefault="00AA4336" w:rsidP="00227ECB">
      <w:pPr>
        <w:pStyle w:val="Body"/>
        <w:tabs>
          <w:tab w:val="left" w:pos="6450"/>
        </w:tabs>
        <w:spacing w:after="0" w:line="240" w:lineRule="auto"/>
        <w:rPr>
          <w:rFonts w:ascii="Asap" w:hAnsi="Asap" w:cs="Arial"/>
          <w:lang w:val="cy-GB"/>
        </w:rPr>
      </w:pPr>
      <w:r w:rsidRPr="00181535">
        <w:rPr>
          <w:rFonts w:ascii="Asap" w:hAnsi="Asap" w:cs="Arial"/>
          <w:lang w:val="cy-GB"/>
        </w:rPr>
        <w:t>Os hoffech gael trafodaeth anffurfiol am y rôl, e-bostiwch</w:t>
      </w:r>
      <w:r w:rsidR="00227ECB" w:rsidRPr="00181535">
        <w:rPr>
          <w:rFonts w:ascii="Asap" w:hAnsi="Asap" w:cs="Arial"/>
          <w:lang w:val="cy-GB"/>
        </w:rPr>
        <w:t xml:space="preserve"> Catherine Chatham</w:t>
      </w:r>
      <w:r w:rsidR="00227ECB" w:rsidRPr="00181535">
        <w:rPr>
          <w:rFonts w:ascii="Asap" w:hAnsi="Asap" w:cs="Arial"/>
          <w:u w:val="single"/>
          <w:lang w:val="cy-GB"/>
        </w:rPr>
        <w:t xml:space="preserve"> </w:t>
      </w:r>
      <w:hyperlink r:id="rId11" w:history="1">
        <w:r w:rsidR="00227ECB" w:rsidRPr="00181535">
          <w:rPr>
            <w:rStyle w:val="Hyperlink"/>
            <w:rFonts w:ascii="Asap" w:hAnsi="Asap" w:cs="Arial"/>
            <w:color w:val="4472C4" w:themeColor="accent1"/>
            <w:lang w:val="cy-GB"/>
          </w:rPr>
          <w:t>finance@wenwales.org.uk</w:t>
        </w:r>
      </w:hyperlink>
      <w:r w:rsidR="00227ECB" w:rsidRPr="00181535">
        <w:rPr>
          <w:rFonts w:ascii="Asap" w:hAnsi="Asap" w:cs="Arial"/>
          <w:lang w:val="cy-GB"/>
        </w:rPr>
        <w:t xml:space="preserve"> </w:t>
      </w:r>
      <w:r w:rsidRPr="00181535">
        <w:rPr>
          <w:rFonts w:ascii="Asap" w:hAnsi="Asap" w:cs="Arial"/>
          <w:lang w:val="cy-GB"/>
        </w:rPr>
        <w:t>fel y gall drefnu hyn</w:t>
      </w:r>
      <w:r w:rsidR="00227ECB" w:rsidRPr="00181535">
        <w:rPr>
          <w:rFonts w:ascii="Asap" w:hAnsi="Asap" w:cs="Arial"/>
          <w:lang w:val="cy-GB"/>
        </w:rPr>
        <w:t xml:space="preserve">. </w:t>
      </w:r>
    </w:p>
    <w:p w14:paraId="2F1872A8" w14:textId="77777777" w:rsidR="00227ECB" w:rsidRPr="00181535" w:rsidRDefault="00227ECB" w:rsidP="00227ECB">
      <w:pPr>
        <w:pStyle w:val="Body"/>
        <w:tabs>
          <w:tab w:val="left" w:pos="6450"/>
        </w:tabs>
        <w:spacing w:after="0" w:line="240" w:lineRule="auto"/>
        <w:rPr>
          <w:rFonts w:ascii="Asap" w:hAnsi="Asap" w:cs="Arial"/>
          <w:lang w:val="cy-GB"/>
        </w:rPr>
      </w:pPr>
    </w:p>
    <w:p w14:paraId="57F355E5" w14:textId="7E1DA9F9" w:rsidR="00227ECB" w:rsidRPr="00181535" w:rsidRDefault="005D5BED" w:rsidP="00227ECB">
      <w:pPr>
        <w:pStyle w:val="Body"/>
        <w:numPr>
          <w:ilvl w:val="0"/>
          <w:numId w:val="9"/>
        </w:numPr>
        <w:spacing w:after="0" w:line="240" w:lineRule="auto"/>
        <w:rPr>
          <w:rFonts w:ascii="Asap" w:hAnsi="Asap" w:cs="Arial"/>
          <w:lang w:val="cy-GB"/>
        </w:rPr>
      </w:pPr>
      <w:r w:rsidRPr="00181535">
        <w:rPr>
          <w:rFonts w:ascii="Asap" w:hAnsi="Asap" w:cs="Arial"/>
          <w:b/>
          <w:bCs/>
          <w:lang w:val="cy-GB"/>
        </w:rPr>
        <w:t>Dyddiad cau</w:t>
      </w:r>
      <w:r w:rsidR="00227ECB" w:rsidRPr="00181535">
        <w:rPr>
          <w:rFonts w:ascii="Asap" w:hAnsi="Asap" w:cs="Arial"/>
          <w:b/>
          <w:bCs/>
          <w:lang w:val="cy-GB"/>
        </w:rPr>
        <w:t>:</w:t>
      </w:r>
      <w:r w:rsidR="00227ECB" w:rsidRPr="00181535">
        <w:rPr>
          <w:rFonts w:ascii="Asap" w:hAnsi="Asap" w:cs="Arial"/>
          <w:lang w:val="cy-GB"/>
        </w:rPr>
        <w:t xml:space="preserve"> </w:t>
      </w:r>
      <w:r w:rsidR="00FB256B" w:rsidRPr="00181535">
        <w:rPr>
          <w:rFonts w:ascii="Asap" w:hAnsi="Asap" w:cs="Arial"/>
          <w:lang w:val="cy-GB"/>
        </w:rPr>
        <w:t xml:space="preserve">  </w:t>
      </w:r>
      <w:r w:rsidR="00AE640E">
        <w:rPr>
          <w:rFonts w:ascii="Asap" w:hAnsi="Asap" w:cs="Arial"/>
          <w:lang w:val="cy-GB"/>
        </w:rPr>
        <w:t>Dydd Gwener 16 Gorffennaf</w:t>
      </w:r>
      <w:r w:rsidR="006A4EEE" w:rsidRPr="00181535">
        <w:rPr>
          <w:rFonts w:ascii="Asap" w:hAnsi="Asap" w:cs="Arial"/>
          <w:lang w:val="cy-GB"/>
        </w:rPr>
        <w:t xml:space="preserve"> </w:t>
      </w:r>
      <w:r w:rsidR="007474A4" w:rsidRPr="00181535">
        <w:rPr>
          <w:rFonts w:ascii="Asap" w:hAnsi="Asap" w:cs="Arial"/>
          <w:lang w:val="cy-GB"/>
        </w:rPr>
        <w:t>a</w:t>
      </w:r>
      <w:r w:rsidRPr="00181535">
        <w:rPr>
          <w:rFonts w:ascii="Asap" w:hAnsi="Asap" w:cs="Arial"/>
          <w:lang w:val="cy-GB"/>
        </w:rPr>
        <w:t>m</w:t>
      </w:r>
      <w:r w:rsidR="00227ECB" w:rsidRPr="00181535">
        <w:rPr>
          <w:rFonts w:ascii="Asap" w:hAnsi="Asap" w:cs="Arial"/>
          <w:lang w:val="cy-GB"/>
        </w:rPr>
        <w:t xml:space="preserve"> 18.00</w:t>
      </w:r>
    </w:p>
    <w:p w14:paraId="1CA8E654" w14:textId="12C8A5D5" w:rsidR="00227ECB" w:rsidRPr="00181535" w:rsidRDefault="005D5BED" w:rsidP="001623BF">
      <w:pPr>
        <w:pStyle w:val="Body"/>
        <w:numPr>
          <w:ilvl w:val="0"/>
          <w:numId w:val="9"/>
        </w:numPr>
        <w:spacing w:after="0" w:line="240" w:lineRule="auto"/>
        <w:rPr>
          <w:rFonts w:ascii="Asap" w:hAnsi="Asap" w:cs="Arial"/>
          <w:lang w:val="cy-GB"/>
        </w:rPr>
      </w:pPr>
      <w:r w:rsidRPr="00181535">
        <w:rPr>
          <w:rFonts w:ascii="Asap" w:hAnsi="Asap" w:cs="Arial"/>
          <w:b/>
          <w:bCs/>
          <w:lang w:val="cy-GB"/>
        </w:rPr>
        <w:t>Cyfweliadau dros</w:t>
      </w:r>
      <w:r w:rsidR="00227ECB" w:rsidRPr="00181535">
        <w:rPr>
          <w:rFonts w:ascii="Asap" w:hAnsi="Asap" w:cs="Arial"/>
          <w:b/>
          <w:bCs/>
          <w:lang w:val="cy-GB"/>
        </w:rPr>
        <w:t xml:space="preserve"> </w:t>
      </w:r>
      <w:proofErr w:type="spellStart"/>
      <w:r w:rsidR="00227ECB" w:rsidRPr="00181535">
        <w:rPr>
          <w:rFonts w:ascii="Asap" w:hAnsi="Asap" w:cs="Arial"/>
          <w:b/>
          <w:bCs/>
          <w:lang w:val="cy-GB"/>
        </w:rPr>
        <w:t>zoom</w:t>
      </w:r>
      <w:proofErr w:type="spellEnd"/>
      <w:r w:rsidR="00227ECB" w:rsidRPr="00181535">
        <w:rPr>
          <w:rFonts w:ascii="Asap" w:hAnsi="Asap" w:cs="Arial"/>
          <w:b/>
          <w:bCs/>
          <w:lang w:val="cy-GB"/>
        </w:rPr>
        <w:t>:</w:t>
      </w:r>
      <w:r w:rsidR="00763DBE" w:rsidRPr="00181535">
        <w:rPr>
          <w:rFonts w:ascii="Asap" w:hAnsi="Asap" w:cs="Arial"/>
          <w:lang w:val="cy-GB"/>
        </w:rPr>
        <w:t xml:space="preserve"> </w:t>
      </w:r>
      <w:r w:rsidR="00AE640E">
        <w:rPr>
          <w:rFonts w:ascii="Asap" w:hAnsi="Asap" w:cs="Arial"/>
          <w:lang w:val="cy-GB"/>
        </w:rPr>
        <w:t>Dydd Mercher 21 Gorffennaf</w:t>
      </w:r>
      <w:r w:rsidR="00E4191E" w:rsidRPr="00181535">
        <w:rPr>
          <w:rFonts w:ascii="Asap" w:hAnsi="Asap" w:cs="Arial"/>
          <w:lang w:val="cy-GB"/>
        </w:rPr>
        <w:t xml:space="preserve"> </w:t>
      </w:r>
      <w:r w:rsidR="00A05E59" w:rsidRPr="00181535">
        <w:rPr>
          <w:rFonts w:ascii="Asap" w:hAnsi="Asap" w:cs="Arial"/>
          <w:lang w:val="cy-GB"/>
        </w:rPr>
        <w:t>2021</w:t>
      </w:r>
    </w:p>
    <w:p w14:paraId="1698DEF6" w14:textId="77777777" w:rsidR="00227ECB" w:rsidRPr="00181535" w:rsidRDefault="00227ECB" w:rsidP="00227ECB">
      <w:pPr>
        <w:pStyle w:val="Body"/>
        <w:spacing w:after="0" w:line="240" w:lineRule="auto"/>
        <w:rPr>
          <w:rFonts w:ascii="Asap" w:hAnsi="Asap" w:cs="Arial"/>
          <w:lang w:val="cy-GB"/>
        </w:rPr>
      </w:pPr>
    </w:p>
    <w:p w14:paraId="01AE50EC" w14:textId="77777777" w:rsidR="00227ECB" w:rsidRPr="00181535" w:rsidRDefault="00227ECB" w:rsidP="00227ECB">
      <w:pPr>
        <w:pStyle w:val="Body"/>
        <w:spacing w:after="0" w:line="240" w:lineRule="auto"/>
        <w:rPr>
          <w:rFonts w:ascii="Asap" w:hAnsi="Asap" w:cs="Arial"/>
          <w:lang w:val="cy-GB"/>
        </w:rPr>
      </w:pPr>
    </w:p>
    <w:p w14:paraId="69ADC9AE" w14:textId="77777777" w:rsidR="00227ECB" w:rsidRPr="00181535" w:rsidRDefault="00227ECB" w:rsidP="00227ECB">
      <w:pPr>
        <w:pStyle w:val="Body"/>
        <w:spacing w:after="0" w:line="240" w:lineRule="auto"/>
        <w:rPr>
          <w:rFonts w:ascii="Asap" w:hAnsi="Asap" w:cs="Arial"/>
          <w:lang w:val="cy-GB"/>
        </w:rPr>
      </w:pPr>
    </w:p>
    <w:p w14:paraId="7C177F96" w14:textId="4B1EFCFD" w:rsidR="00E82A57" w:rsidRPr="00181535" w:rsidRDefault="00E82A57" w:rsidP="00227ECB">
      <w:pPr>
        <w:rPr>
          <w:rFonts w:ascii="Asap" w:hAnsi="Asap" w:cs="Arial"/>
          <w:sz w:val="22"/>
          <w:szCs w:val="22"/>
          <w:lang w:val="cy-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3"/>
        <w:gridCol w:w="4011"/>
        <w:gridCol w:w="3836"/>
      </w:tblGrid>
      <w:tr w:rsidR="00CB60AE" w:rsidRPr="00181535" w14:paraId="76F16CEB" w14:textId="77777777" w:rsidTr="006C2239">
        <w:trPr>
          <w:tblHeader/>
        </w:trPr>
        <w:tc>
          <w:tcPr>
            <w:tcW w:w="0" w:type="auto"/>
            <w:tcMar>
              <w:top w:w="150" w:type="dxa"/>
              <w:left w:w="120" w:type="dxa"/>
              <w:bottom w:w="195" w:type="dxa"/>
              <w:right w:w="120" w:type="dxa"/>
            </w:tcMar>
            <w:hideMark/>
          </w:tcPr>
          <w:p w14:paraId="1EA7247B" w14:textId="77777777" w:rsidR="00CB60AE" w:rsidRPr="00181535" w:rsidRDefault="00CB60AE" w:rsidP="006C2239">
            <w:pPr>
              <w:rPr>
                <w:rFonts w:ascii="Asap" w:hAnsi="Asap" w:cs="Arial"/>
                <w:b/>
                <w:bCs/>
                <w:i/>
                <w:iCs/>
                <w:spacing w:val="-2"/>
                <w:sz w:val="22"/>
                <w:szCs w:val="22"/>
                <w:lang w:val="cy-GB" w:eastAsia="en-GB"/>
              </w:rPr>
            </w:pPr>
            <w:r w:rsidRPr="00181535">
              <w:rPr>
                <w:rFonts w:ascii="Asap" w:hAnsi="Asap" w:cs="Arial"/>
                <w:b/>
                <w:bCs/>
                <w:i/>
                <w:iCs/>
                <w:spacing w:val="-2"/>
                <w:sz w:val="22"/>
                <w:szCs w:val="22"/>
                <w:lang w:val="cy-GB" w:eastAsia="en-GB"/>
              </w:rPr>
              <w:t>Lefel y Gymraeg</w:t>
            </w:r>
          </w:p>
        </w:tc>
        <w:tc>
          <w:tcPr>
            <w:tcW w:w="0" w:type="auto"/>
            <w:tcMar>
              <w:top w:w="150" w:type="dxa"/>
              <w:left w:w="120" w:type="dxa"/>
              <w:bottom w:w="195" w:type="dxa"/>
              <w:right w:w="120" w:type="dxa"/>
            </w:tcMar>
            <w:hideMark/>
          </w:tcPr>
          <w:p w14:paraId="0D2F50FD" w14:textId="77777777" w:rsidR="00CB60AE" w:rsidRPr="00181535" w:rsidRDefault="00CB60AE" w:rsidP="006C2239">
            <w:pPr>
              <w:rPr>
                <w:rFonts w:ascii="Asap" w:hAnsi="Asap" w:cs="Arial"/>
                <w:b/>
                <w:bCs/>
                <w:spacing w:val="-2"/>
                <w:sz w:val="22"/>
                <w:szCs w:val="22"/>
                <w:lang w:val="cy-GB" w:eastAsia="en-GB"/>
              </w:rPr>
            </w:pPr>
            <w:r w:rsidRPr="00181535">
              <w:rPr>
                <w:rFonts w:ascii="Asap" w:hAnsi="Asap" w:cs="Arial"/>
                <w:b/>
                <w:bCs/>
                <w:spacing w:val="-2"/>
                <w:sz w:val="22"/>
                <w:szCs w:val="22"/>
                <w:lang w:val="cy-GB" w:eastAsia="en-GB"/>
              </w:rPr>
              <w:t>Siarad (rhyngweithio ac ynganu)</w:t>
            </w:r>
          </w:p>
        </w:tc>
        <w:tc>
          <w:tcPr>
            <w:tcW w:w="0" w:type="auto"/>
            <w:tcMar>
              <w:top w:w="150" w:type="dxa"/>
              <w:left w:w="120" w:type="dxa"/>
              <w:bottom w:w="195" w:type="dxa"/>
              <w:right w:w="120" w:type="dxa"/>
            </w:tcMar>
            <w:hideMark/>
          </w:tcPr>
          <w:p w14:paraId="6B42A644" w14:textId="77777777" w:rsidR="00CB60AE" w:rsidRPr="00181535" w:rsidRDefault="00CB60AE" w:rsidP="006C2239">
            <w:pPr>
              <w:rPr>
                <w:rFonts w:ascii="Asap" w:hAnsi="Asap" w:cs="Arial"/>
                <w:b/>
                <w:bCs/>
                <w:spacing w:val="-2"/>
                <w:sz w:val="22"/>
                <w:szCs w:val="22"/>
                <w:lang w:val="cy-GB" w:eastAsia="en-GB"/>
              </w:rPr>
            </w:pPr>
            <w:r w:rsidRPr="00181535">
              <w:rPr>
                <w:rFonts w:ascii="Asap" w:hAnsi="Asap" w:cs="Arial"/>
                <w:b/>
                <w:bCs/>
                <w:spacing w:val="-2"/>
                <w:sz w:val="22"/>
                <w:szCs w:val="22"/>
                <w:lang w:val="cy-GB" w:eastAsia="en-GB"/>
              </w:rPr>
              <w:t>Ysgrifennu</w:t>
            </w:r>
          </w:p>
        </w:tc>
      </w:tr>
      <w:tr w:rsidR="00CB60AE" w:rsidRPr="00181535" w14:paraId="27DF3FD0" w14:textId="77777777" w:rsidTr="006C2239">
        <w:tc>
          <w:tcPr>
            <w:tcW w:w="0" w:type="auto"/>
            <w:tcMar>
              <w:top w:w="150" w:type="dxa"/>
              <w:left w:w="120" w:type="dxa"/>
              <w:bottom w:w="195" w:type="dxa"/>
              <w:right w:w="120" w:type="dxa"/>
            </w:tcMar>
            <w:hideMark/>
          </w:tcPr>
          <w:p w14:paraId="26EC7B11" w14:textId="77777777" w:rsidR="00CB60AE" w:rsidRPr="00181535" w:rsidRDefault="00CB60AE" w:rsidP="006C2239">
            <w:pPr>
              <w:rPr>
                <w:rFonts w:ascii="Asap" w:hAnsi="Asap" w:cs="Arial"/>
                <w:i/>
                <w:iCs/>
                <w:spacing w:val="-2"/>
                <w:sz w:val="22"/>
                <w:szCs w:val="22"/>
                <w:lang w:val="cy-GB" w:eastAsia="en-GB"/>
              </w:rPr>
            </w:pPr>
            <w:r w:rsidRPr="00181535">
              <w:rPr>
                <w:rFonts w:ascii="Asap" w:hAnsi="Asap" w:cs="Arial"/>
                <w:i/>
                <w:iCs/>
                <w:spacing w:val="-2"/>
                <w:sz w:val="22"/>
                <w:szCs w:val="22"/>
                <w:lang w:val="cy-GB" w:eastAsia="en-GB"/>
              </w:rPr>
              <w:t>A0</w:t>
            </w:r>
          </w:p>
        </w:tc>
        <w:tc>
          <w:tcPr>
            <w:tcW w:w="0" w:type="auto"/>
            <w:tcMar>
              <w:top w:w="150" w:type="dxa"/>
              <w:left w:w="120" w:type="dxa"/>
              <w:bottom w:w="195" w:type="dxa"/>
              <w:right w:w="120" w:type="dxa"/>
            </w:tcMar>
            <w:hideMark/>
          </w:tcPr>
          <w:p w14:paraId="593A1337"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Ni allaf siarad Cymraeg o gwbl.</w:t>
            </w:r>
          </w:p>
          <w:p w14:paraId="24000F3B"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 </w:t>
            </w:r>
          </w:p>
        </w:tc>
        <w:tc>
          <w:tcPr>
            <w:tcW w:w="0" w:type="auto"/>
            <w:tcMar>
              <w:top w:w="150" w:type="dxa"/>
              <w:left w:w="120" w:type="dxa"/>
              <w:bottom w:w="195" w:type="dxa"/>
              <w:right w:w="120" w:type="dxa"/>
            </w:tcMar>
            <w:hideMark/>
          </w:tcPr>
          <w:p w14:paraId="315513A4"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Ni allaf ysgrifennu Cymraeg o gwbl.</w:t>
            </w:r>
          </w:p>
        </w:tc>
      </w:tr>
      <w:tr w:rsidR="00CB60AE" w:rsidRPr="00181535" w14:paraId="13214964" w14:textId="77777777" w:rsidTr="006C2239">
        <w:tc>
          <w:tcPr>
            <w:tcW w:w="0" w:type="auto"/>
            <w:tcMar>
              <w:top w:w="150" w:type="dxa"/>
              <w:left w:w="120" w:type="dxa"/>
              <w:bottom w:w="195" w:type="dxa"/>
              <w:right w:w="120" w:type="dxa"/>
            </w:tcMar>
            <w:hideMark/>
          </w:tcPr>
          <w:p w14:paraId="3A9FE21C" w14:textId="77777777" w:rsidR="00CB60AE" w:rsidRPr="00181535" w:rsidRDefault="00CB60AE" w:rsidP="006C2239">
            <w:pPr>
              <w:rPr>
                <w:rFonts w:ascii="Asap" w:hAnsi="Asap" w:cs="Arial"/>
                <w:i/>
                <w:iCs/>
                <w:spacing w:val="-2"/>
                <w:sz w:val="22"/>
                <w:szCs w:val="22"/>
                <w:lang w:val="cy-GB" w:eastAsia="en-GB"/>
              </w:rPr>
            </w:pPr>
            <w:r w:rsidRPr="00181535">
              <w:rPr>
                <w:rFonts w:ascii="Asap" w:hAnsi="Asap" w:cs="Arial"/>
                <w:i/>
                <w:iCs/>
                <w:spacing w:val="-2"/>
                <w:sz w:val="22"/>
                <w:szCs w:val="22"/>
                <w:lang w:val="cy-GB" w:eastAsia="en-GB"/>
              </w:rPr>
              <w:t>A1</w:t>
            </w:r>
          </w:p>
        </w:tc>
        <w:tc>
          <w:tcPr>
            <w:tcW w:w="0" w:type="auto"/>
            <w:tcMar>
              <w:top w:w="150" w:type="dxa"/>
              <w:left w:w="120" w:type="dxa"/>
              <w:bottom w:w="195" w:type="dxa"/>
              <w:right w:w="120" w:type="dxa"/>
            </w:tcMar>
            <w:hideMark/>
          </w:tcPr>
          <w:p w14:paraId="22B213F5"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Gallaf wneud y canlynol:</w:t>
            </w:r>
          </w:p>
          <w:p w14:paraId="24B451EE" w14:textId="77777777" w:rsidR="00CB60AE" w:rsidRPr="00181535" w:rsidRDefault="00CB60AE" w:rsidP="006C223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rhyngweithio mewn ffordd syml cyhyd â bod yr unigolyn arall yn barod i siarad yn araf, ailadrodd neu ailstrwythuro pethau, yn ogystal â bod yn barod i’m helpu i ddefnyddio ymadroddion e.e. cyflwyno fy hun neu unigolyn arall, gofyn ac ateb cwestiynau ar bynciau cyfarwydd e.e. ‘</w:t>
            </w:r>
            <w:proofErr w:type="spellStart"/>
            <w:r w:rsidRPr="00181535">
              <w:rPr>
                <w:rFonts w:ascii="Asap" w:hAnsi="Asap" w:cs="Arial"/>
                <w:spacing w:val="-2"/>
                <w:sz w:val="22"/>
                <w:szCs w:val="22"/>
                <w:lang w:val="cy-GB" w:eastAsia="en-GB"/>
              </w:rPr>
              <w:t>Ble’r</w:t>
            </w:r>
            <w:proofErr w:type="spellEnd"/>
            <w:r w:rsidRPr="00181535">
              <w:rPr>
                <w:rFonts w:ascii="Asap" w:hAnsi="Asap" w:cs="Arial"/>
                <w:spacing w:val="-2"/>
                <w:sz w:val="22"/>
                <w:szCs w:val="22"/>
                <w:lang w:val="cy-GB" w:eastAsia="en-GB"/>
              </w:rPr>
              <w:t xml:space="preserve"> ydych yn byw?’.</w:t>
            </w:r>
          </w:p>
          <w:p w14:paraId="34B7EC95"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 </w:t>
            </w:r>
          </w:p>
        </w:tc>
        <w:tc>
          <w:tcPr>
            <w:tcW w:w="0" w:type="auto"/>
            <w:tcMar>
              <w:top w:w="150" w:type="dxa"/>
              <w:left w:w="120" w:type="dxa"/>
              <w:bottom w:w="195" w:type="dxa"/>
              <w:right w:w="120" w:type="dxa"/>
            </w:tcMar>
            <w:hideMark/>
          </w:tcPr>
          <w:p w14:paraId="0EFBD0CC"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Gallaf wneud y canlynol:</w:t>
            </w:r>
          </w:p>
          <w:p w14:paraId="6D85CC37" w14:textId="77777777" w:rsidR="00CB60AE" w:rsidRPr="00181535" w:rsidRDefault="00CB60AE" w:rsidP="006C223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ysgrifennu neges fer, syml fel e-bost neu nodyn, gan gynnwys yr amser, y dyddiad a’r lleoliad.</w:t>
            </w:r>
          </w:p>
          <w:p w14:paraId="40F85D54" w14:textId="77777777" w:rsidR="00CB60AE" w:rsidRPr="00181535" w:rsidRDefault="00CB60AE" w:rsidP="006C223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llenwi ffurflenni gyda manylion personol, e.e. enw, cyfeiriad a rhif ffôn.</w:t>
            </w:r>
          </w:p>
        </w:tc>
      </w:tr>
      <w:tr w:rsidR="00CB60AE" w:rsidRPr="00181535" w14:paraId="79F80EA7" w14:textId="77777777" w:rsidTr="006C2239">
        <w:tc>
          <w:tcPr>
            <w:tcW w:w="0" w:type="auto"/>
            <w:tcMar>
              <w:top w:w="150" w:type="dxa"/>
              <w:left w:w="120" w:type="dxa"/>
              <w:bottom w:w="195" w:type="dxa"/>
              <w:right w:w="120" w:type="dxa"/>
            </w:tcMar>
            <w:hideMark/>
          </w:tcPr>
          <w:p w14:paraId="7F094E0D" w14:textId="77777777" w:rsidR="00CB60AE" w:rsidRPr="00181535" w:rsidRDefault="00CB60AE" w:rsidP="006C2239">
            <w:pPr>
              <w:rPr>
                <w:rFonts w:ascii="Asap" w:hAnsi="Asap" w:cs="Arial"/>
                <w:i/>
                <w:iCs/>
                <w:spacing w:val="-2"/>
                <w:sz w:val="22"/>
                <w:szCs w:val="22"/>
                <w:lang w:val="cy-GB" w:eastAsia="en-GB"/>
              </w:rPr>
            </w:pPr>
            <w:r w:rsidRPr="00181535">
              <w:rPr>
                <w:rFonts w:ascii="Asap" w:hAnsi="Asap" w:cs="Arial"/>
                <w:i/>
                <w:iCs/>
                <w:spacing w:val="-2"/>
                <w:sz w:val="22"/>
                <w:szCs w:val="22"/>
                <w:lang w:val="cy-GB" w:eastAsia="en-GB"/>
              </w:rPr>
              <w:t>A2</w:t>
            </w:r>
          </w:p>
        </w:tc>
        <w:tc>
          <w:tcPr>
            <w:tcW w:w="0" w:type="auto"/>
            <w:tcMar>
              <w:top w:w="150" w:type="dxa"/>
              <w:left w:w="120" w:type="dxa"/>
              <w:bottom w:w="195" w:type="dxa"/>
              <w:right w:w="120" w:type="dxa"/>
            </w:tcMar>
            <w:hideMark/>
          </w:tcPr>
          <w:p w14:paraId="230448ED"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Gallaf wneud y canlynol:</w:t>
            </w:r>
          </w:p>
          <w:p w14:paraId="766E7DD7" w14:textId="77777777" w:rsidR="00CB60AE" w:rsidRPr="00181535" w:rsidRDefault="00CB60AE" w:rsidP="006C223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cyfathrebu mewn Cymraeg syml ar bynciau cyfarwydd.</w:t>
            </w:r>
          </w:p>
          <w:p w14:paraId="07DEA7D5" w14:textId="77777777" w:rsidR="00CB60AE" w:rsidRPr="00181535" w:rsidRDefault="00CB60AE" w:rsidP="006C223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cyfrannu at sgyrsiau cymdeithasol byr, er na allaf gadw’r sgwrs i fynd fy hun.</w:t>
            </w:r>
          </w:p>
          <w:p w14:paraId="03D93A46" w14:textId="77777777" w:rsidR="00CB60AE" w:rsidRPr="00181535" w:rsidRDefault="00CB60AE" w:rsidP="006C223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bdr w:val="none" w:sz="0" w:space="0" w:color="auto"/>
                <w:lang w:val="cy-GB" w:eastAsia="en-GB"/>
              </w:rPr>
              <w:t>defnyddio cyfres o ymadroddion i ddisgrifio ac ateb cwestiynau ar fy nheulu a phobl eraill, y tywydd, cyfleu cyfarwyddiadau neu negeseuon ffôn syml iawn.</w:t>
            </w:r>
          </w:p>
          <w:p w14:paraId="3F9D4321"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 </w:t>
            </w:r>
          </w:p>
        </w:tc>
        <w:tc>
          <w:tcPr>
            <w:tcW w:w="0" w:type="auto"/>
            <w:tcMar>
              <w:top w:w="150" w:type="dxa"/>
              <w:left w:w="120" w:type="dxa"/>
              <w:bottom w:w="195" w:type="dxa"/>
              <w:right w:w="120" w:type="dxa"/>
            </w:tcMar>
            <w:hideMark/>
          </w:tcPr>
          <w:p w14:paraId="0F252F92"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Gallaf wneud y canlynol:</w:t>
            </w:r>
          </w:p>
          <w:p w14:paraId="209E9AB4" w14:textId="01E5151A" w:rsidR="00CB60AE" w:rsidRPr="00181535" w:rsidRDefault="002D6D9B" w:rsidP="006C223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 xml:space="preserve">ysgrifennu nodiadau a negeseuon syml byr, gan gysylltu â'i gilydd </w:t>
            </w:r>
            <w:r w:rsidR="00CB60AE" w:rsidRPr="00181535">
              <w:rPr>
                <w:rFonts w:ascii="Asap" w:hAnsi="Asap" w:cs="Arial"/>
                <w:spacing w:val="-2"/>
                <w:sz w:val="22"/>
                <w:szCs w:val="22"/>
                <w:lang w:val="cy-GB" w:eastAsia="en-GB"/>
              </w:rPr>
              <w:t>ymadroddion syml sy’n cynnwys geiriau cysylltu megis ‘ac’, ‘ond’ ac ‘oherwydd’.</w:t>
            </w:r>
          </w:p>
          <w:p w14:paraId="7FA1BABC" w14:textId="77777777" w:rsidR="00CB60AE" w:rsidRPr="00181535" w:rsidRDefault="00CB60AE" w:rsidP="006C223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ysgrifennu llythyr neu e-bost syml iawn e.e. yn diolch i rywun am wneud rhywbeth.</w:t>
            </w:r>
          </w:p>
          <w:p w14:paraId="7A85CC35"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 </w:t>
            </w:r>
          </w:p>
        </w:tc>
      </w:tr>
      <w:tr w:rsidR="00CB60AE" w:rsidRPr="00181535" w14:paraId="4F092ABA" w14:textId="77777777" w:rsidTr="006C2239">
        <w:tc>
          <w:tcPr>
            <w:tcW w:w="0" w:type="auto"/>
            <w:tcMar>
              <w:top w:w="150" w:type="dxa"/>
              <w:left w:w="120" w:type="dxa"/>
              <w:bottom w:w="195" w:type="dxa"/>
              <w:right w:w="120" w:type="dxa"/>
            </w:tcMar>
            <w:hideMark/>
          </w:tcPr>
          <w:p w14:paraId="3C57112F" w14:textId="77777777" w:rsidR="00CB60AE" w:rsidRPr="00181535" w:rsidRDefault="00CB60AE" w:rsidP="006C2239">
            <w:pPr>
              <w:rPr>
                <w:rFonts w:ascii="Asap" w:hAnsi="Asap" w:cs="Arial"/>
                <w:i/>
                <w:iCs/>
                <w:spacing w:val="-2"/>
                <w:sz w:val="22"/>
                <w:szCs w:val="22"/>
                <w:lang w:val="cy-GB" w:eastAsia="en-GB"/>
              </w:rPr>
            </w:pPr>
            <w:r w:rsidRPr="00181535">
              <w:rPr>
                <w:rFonts w:ascii="Asap" w:hAnsi="Asap" w:cs="Arial"/>
                <w:i/>
                <w:iCs/>
                <w:spacing w:val="-2"/>
                <w:sz w:val="22"/>
                <w:szCs w:val="22"/>
                <w:lang w:val="cy-GB" w:eastAsia="en-GB"/>
              </w:rPr>
              <w:lastRenderedPageBreak/>
              <w:t>B1</w:t>
            </w:r>
          </w:p>
        </w:tc>
        <w:tc>
          <w:tcPr>
            <w:tcW w:w="0" w:type="auto"/>
            <w:tcMar>
              <w:top w:w="150" w:type="dxa"/>
              <w:left w:w="120" w:type="dxa"/>
              <w:bottom w:w="195" w:type="dxa"/>
              <w:right w:w="120" w:type="dxa"/>
            </w:tcMar>
            <w:hideMark/>
          </w:tcPr>
          <w:p w14:paraId="733AFCEE"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Gallaf wneud y canlynol:</w:t>
            </w:r>
          </w:p>
          <w:p w14:paraId="390633E4" w14:textId="77777777" w:rsidR="00CB60AE" w:rsidRPr="00181535" w:rsidRDefault="00CB60AE" w:rsidP="006C223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manteision ar amrywiaeth o iaith syml sy’n addas ar gyfer y rhan fwyaf o sefyllfaoedd sy’n debygol o godi yn fy ngwaith.</w:t>
            </w:r>
          </w:p>
          <w:p w14:paraId="3E018E5D" w14:textId="77777777" w:rsidR="00CB60AE" w:rsidRPr="00181535" w:rsidRDefault="00CB60AE" w:rsidP="006C223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deall ystyr cyffredinol e-byst a llythyra ar bynciau o ddiddordeb personol, yn ogystal ag yng nghyd-destun fy ngwaith.</w:t>
            </w:r>
          </w:p>
          <w:p w14:paraId="5CBF6C23" w14:textId="77777777" w:rsidR="00CB60AE" w:rsidRPr="00181535" w:rsidRDefault="00CB60AE" w:rsidP="006C223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cymryd rhan mewn sgwrs sy’n gyfarwydd heb baratoi e.e. teulu, diddordebau, gwaith, teithio a digwyddiadau cyfredol.</w:t>
            </w:r>
          </w:p>
          <w:p w14:paraId="36A45933" w14:textId="77777777" w:rsidR="00CB60AE" w:rsidRPr="00181535" w:rsidRDefault="00CB60AE" w:rsidP="006C223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cynnig cyngor ar faterion syml i gleientiaid yng nghyd-destun fy ngwaith.</w:t>
            </w:r>
          </w:p>
          <w:p w14:paraId="59FED53D" w14:textId="77777777" w:rsidR="00CB60AE" w:rsidRPr="00181535" w:rsidRDefault="00CB60AE" w:rsidP="006C223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disgrifio profiadau a digwyddiadau, gobeithio ac uchelgeisiau.</w:t>
            </w:r>
          </w:p>
          <w:p w14:paraId="20476B97" w14:textId="77777777" w:rsidR="00CB60AE" w:rsidRPr="00181535" w:rsidRDefault="00CB60AE" w:rsidP="006C223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rhoi rhesymau ac esboniadau dros fy marn a’m cynlluniau mewn ffordd gryno.</w:t>
            </w:r>
          </w:p>
          <w:p w14:paraId="6EF73EF1"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 </w:t>
            </w:r>
          </w:p>
        </w:tc>
        <w:tc>
          <w:tcPr>
            <w:tcW w:w="0" w:type="auto"/>
            <w:tcMar>
              <w:top w:w="150" w:type="dxa"/>
              <w:left w:w="120" w:type="dxa"/>
              <w:bottom w:w="195" w:type="dxa"/>
              <w:right w:w="120" w:type="dxa"/>
            </w:tcMar>
            <w:hideMark/>
          </w:tcPr>
          <w:p w14:paraId="1E36A182"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Gallaf wneud y canlynol:</w:t>
            </w:r>
          </w:p>
          <w:p w14:paraId="30DEB8BE" w14:textId="77777777" w:rsidR="00CB60AE" w:rsidRPr="00181535" w:rsidRDefault="00CB60AE" w:rsidP="006C223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mae cymryd nodiadau gweddol gywir mewn cyfarfodydd neu seminarau yn gyfarwydd neu’n bosib yn y dyfodol.</w:t>
            </w:r>
          </w:p>
          <w:p w14:paraId="6B62138F" w14:textId="77777777" w:rsidR="00CB60AE" w:rsidRPr="00181535" w:rsidRDefault="00CB60AE" w:rsidP="006C223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ysgrifennu llythyrau neu e-byst i ddisgrifio digwyddiadau, profiadau a safbwyntiau</w:t>
            </w:r>
          </w:p>
          <w:p w14:paraId="2C953A2E" w14:textId="77777777" w:rsidR="00CB60AE" w:rsidRPr="00181535" w:rsidRDefault="00CB60AE" w:rsidP="006C223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llunio memoranda neu e-byst anffurfiol i gyfleu gwybodaeth.</w:t>
            </w:r>
          </w:p>
          <w:p w14:paraId="73E5B978"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 </w:t>
            </w:r>
          </w:p>
        </w:tc>
      </w:tr>
      <w:tr w:rsidR="00CB60AE" w:rsidRPr="00181535" w14:paraId="244070FE" w14:textId="77777777" w:rsidTr="006C2239">
        <w:tc>
          <w:tcPr>
            <w:tcW w:w="0" w:type="auto"/>
            <w:tcMar>
              <w:top w:w="150" w:type="dxa"/>
              <w:left w:w="120" w:type="dxa"/>
              <w:bottom w:w="195" w:type="dxa"/>
              <w:right w:w="120" w:type="dxa"/>
            </w:tcMar>
            <w:hideMark/>
          </w:tcPr>
          <w:p w14:paraId="2DB8FE68" w14:textId="77777777" w:rsidR="00CB60AE" w:rsidRPr="00181535" w:rsidRDefault="00CB60AE" w:rsidP="006C2239">
            <w:pPr>
              <w:rPr>
                <w:rFonts w:ascii="Asap" w:hAnsi="Asap" w:cs="Arial"/>
                <w:i/>
                <w:iCs/>
                <w:spacing w:val="-2"/>
                <w:sz w:val="22"/>
                <w:szCs w:val="22"/>
                <w:lang w:val="cy-GB" w:eastAsia="en-GB"/>
              </w:rPr>
            </w:pPr>
            <w:r w:rsidRPr="00181535">
              <w:rPr>
                <w:rFonts w:ascii="Asap" w:hAnsi="Asap" w:cs="Arial"/>
                <w:i/>
                <w:iCs/>
                <w:spacing w:val="-2"/>
                <w:sz w:val="22"/>
                <w:szCs w:val="22"/>
                <w:lang w:val="cy-GB" w:eastAsia="en-GB"/>
              </w:rPr>
              <w:t>B2</w:t>
            </w:r>
          </w:p>
        </w:tc>
        <w:tc>
          <w:tcPr>
            <w:tcW w:w="0" w:type="auto"/>
            <w:tcMar>
              <w:top w:w="150" w:type="dxa"/>
              <w:left w:w="120" w:type="dxa"/>
              <w:bottom w:w="195" w:type="dxa"/>
              <w:right w:w="120" w:type="dxa"/>
            </w:tcMar>
            <w:hideMark/>
          </w:tcPr>
          <w:p w14:paraId="2D04B7A5"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Gallaf wneud y canlynol:</w:t>
            </w:r>
          </w:p>
          <w:p w14:paraId="290602F2" w14:textId="77777777" w:rsidR="00CB60AE" w:rsidRPr="00181535" w:rsidRDefault="00CB60AE" w:rsidP="006C223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bdr w:val="none" w:sz="0" w:space="0" w:color="auto"/>
                <w:lang w:val="cy-GB" w:eastAsia="en-GB"/>
              </w:rPr>
              <w:t>gwrando ar drafodaethau mewn cyfarfodydd a seminarau, eu deall a chyfrannu atynt.</w:t>
            </w:r>
          </w:p>
          <w:p w14:paraId="66ABB4C2" w14:textId="77777777" w:rsidR="00CB60AE" w:rsidRPr="00181535" w:rsidRDefault="00CB60AE" w:rsidP="006C223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cymryd rhan weithredol mewn trafodaethau mewn cyd-destunau cyfarwydd.</w:t>
            </w:r>
          </w:p>
          <w:p w14:paraId="6442752E" w14:textId="77777777" w:rsidR="00CB60AE" w:rsidRPr="00181535" w:rsidRDefault="00CB60AE" w:rsidP="006C223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mynegi barn yn glir.</w:t>
            </w:r>
          </w:p>
          <w:p w14:paraId="64964578" w14:textId="77777777" w:rsidR="00CB60AE" w:rsidRPr="00181535" w:rsidRDefault="00CB60AE" w:rsidP="006C223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cyflwyno disgrifiadau clir a manwl ar amrywiaeth eang o bynciau sy’n ymwneud â gwaith.</w:t>
            </w:r>
          </w:p>
          <w:p w14:paraId="73F3EBAD" w14:textId="77777777" w:rsidR="00CB60AE" w:rsidRPr="00181535" w:rsidRDefault="00CB60AE" w:rsidP="006C223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ehangu ar syniadau â phwyntiau atodol ac enghreifftiau perthnasol a’u cefnogi.</w:t>
            </w:r>
          </w:p>
          <w:p w14:paraId="6FA538F1" w14:textId="77777777" w:rsidR="00CB60AE" w:rsidRPr="00181535" w:rsidRDefault="00CB60AE" w:rsidP="006C223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esbonio safbwynt ar fater pynciol gan nodi manteision ac anfanteision opsiynau amrywiol.</w:t>
            </w:r>
          </w:p>
          <w:p w14:paraId="2E52620A" w14:textId="4C6735BA" w:rsidR="00CB60AE" w:rsidRPr="00181535" w:rsidRDefault="00CB60AE" w:rsidP="002D6D9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rhoi cyflwyniad clir ar bynciau cyfarwydd. </w:t>
            </w:r>
          </w:p>
        </w:tc>
        <w:tc>
          <w:tcPr>
            <w:tcW w:w="0" w:type="auto"/>
            <w:tcMar>
              <w:top w:w="150" w:type="dxa"/>
              <w:left w:w="120" w:type="dxa"/>
              <w:bottom w:w="195" w:type="dxa"/>
              <w:right w:w="120" w:type="dxa"/>
            </w:tcMar>
            <w:hideMark/>
          </w:tcPr>
          <w:p w14:paraId="2987DC05"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Gallaf wneud y canlynol:</w:t>
            </w:r>
          </w:p>
          <w:p w14:paraId="5C10831B" w14:textId="77777777" w:rsidR="00CB60AE" w:rsidRPr="00181535" w:rsidRDefault="00CB60AE" w:rsidP="006C223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bdr w:val="none" w:sz="0" w:space="0" w:color="auto"/>
                <w:lang w:val="cy-GB" w:eastAsia="en-GB"/>
              </w:rPr>
              <w:t>ysgrifennu darnau bychain o ohebiaeth fusnes, fel llythyr neu e-bost, ar amrywiaeth eang o bynciau sy’n ymwneud â’m gwaith neu fy maes diddordeb, ac mae hyn yn Gymraeg safonol heb ddefnyddio templed (ond gan ddefnyddio gwiriwr sillafu, geiriadur, adnoddau technegol ac ati pan fo angen).</w:t>
            </w:r>
          </w:p>
          <w:p w14:paraId="0082941B" w14:textId="77777777" w:rsidR="00CB60AE" w:rsidRPr="00181535" w:rsidRDefault="00CB60AE" w:rsidP="006C223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cymryd nodiadau neu lunio adroddiadau, trosglwyddo gwybodaeth neu roi rhesymau o blaid neu yn erbyn safbwynt penodol.</w:t>
            </w:r>
          </w:p>
          <w:p w14:paraId="2C787580"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 </w:t>
            </w:r>
          </w:p>
        </w:tc>
      </w:tr>
      <w:tr w:rsidR="00CB60AE" w:rsidRPr="00181535" w14:paraId="18B302EC" w14:textId="77777777" w:rsidTr="006C2239">
        <w:tc>
          <w:tcPr>
            <w:tcW w:w="0" w:type="auto"/>
            <w:tcMar>
              <w:top w:w="150" w:type="dxa"/>
              <w:left w:w="120" w:type="dxa"/>
              <w:bottom w:w="195" w:type="dxa"/>
              <w:right w:w="120" w:type="dxa"/>
            </w:tcMar>
            <w:hideMark/>
          </w:tcPr>
          <w:p w14:paraId="573B75CF" w14:textId="77777777" w:rsidR="00CB60AE" w:rsidRPr="00181535" w:rsidRDefault="00CB60AE" w:rsidP="006C2239">
            <w:pPr>
              <w:rPr>
                <w:rFonts w:ascii="Asap" w:hAnsi="Asap" w:cs="Arial"/>
                <w:i/>
                <w:iCs/>
                <w:spacing w:val="-2"/>
                <w:sz w:val="22"/>
                <w:szCs w:val="22"/>
                <w:lang w:val="cy-GB" w:eastAsia="en-GB"/>
              </w:rPr>
            </w:pPr>
            <w:r w:rsidRPr="00181535">
              <w:rPr>
                <w:rFonts w:ascii="Asap" w:hAnsi="Asap" w:cs="Arial"/>
                <w:i/>
                <w:iCs/>
                <w:spacing w:val="-2"/>
                <w:sz w:val="22"/>
                <w:szCs w:val="22"/>
                <w:lang w:val="cy-GB" w:eastAsia="en-GB"/>
              </w:rPr>
              <w:t>C1</w:t>
            </w:r>
          </w:p>
        </w:tc>
        <w:tc>
          <w:tcPr>
            <w:tcW w:w="0" w:type="auto"/>
            <w:tcMar>
              <w:top w:w="150" w:type="dxa"/>
              <w:left w:w="120" w:type="dxa"/>
              <w:bottom w:w="195" w:type="dxa"/>
              <w:right w:w="120" w:type="dxa"/>
            </w:tcMar>
            <w:hideMark/>
          </w:tcPr>
          <w:p w14:paraId="1F236ADE"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Gallaf wneud y canlynol:</w:t>
            </w:r>
          </w:p>
          <w:p w14:paraId="2CC78E95" w14:textId="77777777" w:rsidR="00CB60AE" w:rsidRPr="00181535" w:rsidRDefault="00CB60AE" w:rsidP="006C2239">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bdr w:val="none" w:sz="0" w:space="0" w:color="auto"/>
                <w:lang w:val="cy-GB" w:eastAsia="en-GB"/>
              </w:rPr>
              <w:t>mynegi fy hun yn rhugl a heb ysgogiad.</w:t>
            </w:r>
          </w:p>
          <w:p w14:paraId="7EB5ABFD" w14:textId="77777777" w:rsidR="00CB60AE" w:rsidRPr="00181535" w:rsidRDefault="00CB60AE" w:rsidP="006C2239">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bdr w:val="none" w:sz="0" w:space="0" w:color="auto"/>
                <w:lang w:val="cy-GB" w:eastAsia="en-GB"/>
              </w:rPr>
              <w:t xml:space="preserve">defnyddio iaith mewn ffordd hyblyg ac effeithiol at ddibenion cymdeithasol a </w:t>
            </w:r>
            <w:r w:rsidRPr="00181535">
              <w:rPr>
                <w:rFonts w:ascii="Asap" w:hAnsi="Asap" w:cs="Arial"/>
                <w:spacing w:val="-2"/>
                <w:sz w:val="22"/>
                <w:szCs w:val="22"/>
                <w:bdr w:val="none" w:sz="0" w:space="0" w:color="auto"/>
                <w:lang w:val="cy-GB" w:eastAsia="en-GB"/>
              </w:rPr>
              <w:lastRenderedPageBreak/>
              <w:t>phroffesiynol a chyfrannu’n hyderus at gyfarfodydd a chyflwyniadau llafar.</w:t>
            </w:r>
          </w:p>
          <w:p w14:paraId="1A93FC27" w14:textId="77777777" w:rsidR="00CB60AE" w:rsidRPr="00181535" w:rsidRDefault="00CB60AE" w:rsidP="006C2239">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ffurfio syniadau a barn a sicrhau bod fy nghyfraniadau’n berthnasol i eraill.</w:t>
            </w:r>
          </w:p>
          <w:p w14:paraId="3A3D25BB" w14:textId="77777777" w:rsidR="00CB60AE" w:rsidRPr="00181535" w:rsidRDefault="00CB60AE" w:rsidP="006C2239">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ymateb yn briodol i sefyllfaoedd diwylliannol a chymdeithasol gwahanol.</w:t>
            </w:r>
          </w:p>
          <w:p w14:paraId="3C51304C" w14:textId="77777777" w:rsidR="00CB60AE" w:rsidRPr="00181535" w:rsidRDefault="00CB60AE" w:rsidP="006C2239">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cyflwyno disgrifiadau clir a manwl o bynciau cymhleth, gan integreiddio is-themâu, datblygu pwyntiau penodol a dod</w:t>
            </w:r>
            <w:r w:rsidR="00C6111E" w:rsidRPr="00181535">
              <w:rPr>
                <w:rFonts w:ascii="Asap" w:hAnsi="Asap" w:cs="Arial"/>
                <w:spacing w:val="-2"/>
                <w:sz w:val="22"/>
                <w:szCs w:val="22"/>
                <w:lang w:val="cy-GB" w:eastAsia="en-GB"/>
              </w:rPr>
              <w:t xml:space="preserve"> </w:t>
            </w:r>
            <w:r w:rsidRPr="00181535">
              <w:rPr>
                <w:rFonts w:ascii="Asap" w:hAnsi="Asap" w:cs="Arial"/>
                <w:spacing w:val="-2"/>
                <w:sz w:val="22"/>
                <w:szCs w:val="22"/>
                <w:lang w:val="cy-GB" w:eastAsia="en-GB"/>
              </w:rPr>
              <w:t>i ben gyda chasgliad priodol.</w:t>
            </w:r>
          </w:p>
          <w:p w14:paraId="56DD4E4D" w14:textId="2E84EBA7" w:rsidR="002D6D9B" w:rsidRPr="00181535" w:rsidRDefault="002D6D9B" w:rsidP="006C2239">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p>
        </w:tc>
        <w:tc>
          <w:tcPr>
            <w:tcW w:w="0" w:type="auto"/>
            <w:tcMar>
              <w:top w:w="150" w:type="dxa"/>
              <w:left w:w="120" w:type="dxa"/>
              <w:bottom w:w="195" w:type="dxa"/>
              <w:right w:w="120" w:type="dxa"/>
            </w:tcMar>
            <w:hideMark/>
          </w:tcPr>
          <w:p w14:paraId="0311B1E0"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lastRenderedPageBreak/>
              <w:t>Gallaf wneud y canlynol: </w:t>
            </w:r>
          </w:p>
          <w:p w14:paraId="58E17FF1" w14:textId="77777777" w:rsidR="00CB60AE" w:rsidRPr="00181535" w:rsidRDefault="00CB60AE" w:rsidP="006C2239">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t>ysgrifennu testunau hir, clir ac wedi’u strwythuro’n dda, gan fynegi safbwyntiau.</w:t>
            </w:r>
          </w:p>
          <w:p w14:paraId="5DF628C7" w14:textId="77777777" w:rsidR="00CB60AE" w:rsidRPr="00181535" w:rsidRDefault="00CB60AE" w:rsidP="006C2239">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lang w:val="cy-GB" w:eastAsia="en-GB"/>
              </w:rPr>
              <w:lastRenderedPageBreak/>
              <w:t>llunio esboniadau manwl o bynciau cymhleth ar ffurf e-bost, llythyr, traethawd neu adroddiad, gan danlinellu materion amlwg.</w:t>
            </w:r>
          </w:p>
          <w:p w14:paraId="47873E2C" w14:textId="77777777" w:rsidR="00CB60AE" w:rsidRPr="00181535" w:rsidRDefault="00CB60AE" w:rsidP="006C2239">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sap" w:hAnsi="Asap" w:cs="Arial"/>
                <w:spacing w:val="-2"/>
                <w:sz w:val="22"/>
                <w:szCs w:val="22"/>
                <w:lang w:val="cy-GB" w:eastAsia="en-GB"/>
              </w:rPr>
            </w:pPr>
            <w:r w:rsidRPr="00181535">
              <w:rPr>
                <w:rFonts w:ascii="Asap" w:hAnsi="Asap" w:cs="Arial"/>
                <w:spacing w:val="-2"/>
                <w:sz w:val="22"/>
                <w:szCs w:val="22"/>
                <w:bdr w:val="none" w:sz="0" w:space="0" w:color="auto"/>
                <w:lang w:val="cy-GB" w:eastAsia="en-GB"/>
              </w:rPr>
              <w:t>llunio mathau gwahanol o destunau mewn arddulliau sy’n briodol i’r darllenydd dan sylw.</w:t>
            </w:r>
          </w:p>
          <w:p w14:paraId="2A68FCB2" w14:textId="77777777" w:rsidR="00CB60AE" w:rsidRPr="00181535" w:rsidRDefault="00CB60AE" w:rsidP="006C2239">
            <w:pPr>
              <w:rPr>
                <w:rFonts w:ascii="Asap" w:hAnsi="Asap" w:cs="Arial"/>
                <w:spacing w:val="-2"/>
                <w:sz w:val="22"/>
                <w:szCs w:val="22"/>
                <w:lang w:val="cy-GB" w:eastAsia="en-GB"/>
              </w:rPr>
            </w:pPr>
            <w:r w:rsidRPr="00181535">
              <w:rPr>
                <w:rFonts w:ascii="Asap" w:hAnsi="Asap" w:cs="Arial"/>
                <w:spacing w:val="-2"/>
                <w:sz w:val="22"/>
                <w:szCs w:val="22"/>
                <w:lang w:val="cy-GB" w:eastAsia="en-GB"/>
              </w:rPr>
              <w:t> </w:t>
            </w:r>
          </w:p>
        </w:tc>
      </w:tr>
    </w:tbl>
    <w:p w14:paraId="2683CB70" w14:textId="77777777" w:rsidR="00CB60AE" w:rsidRPr="00181535" w:rsidRDefault="00CB60AE" w:rsidP="00CB60AE">
      <w:pPr>
        <w:pStyle w:val="Body"/>
        <w:spacing w:after="0" w:line="240" w:lineRule="auto"/>
        <w:rPr>
          <w:rFonts w:ascii="Asap" w:hAnsi="Asap" w:cs="Arial"/>
          <w:lang w:val="cy-GB"/>
        </w:rPr>
      </w:pPr>
    </w:p>
    <w:p w14:paraId="292047E7" w14:textId="77777777" w:rsidR="00CB60AE" w:rsidRPr="00181535" w:rsidRDefault="00CB60AE" w:rsidP="00CB60AE">
      <w:pPr>
        <w:rPr>
          <w:rFonts w:ascii="Asap" w:hAnsi="Asap" w:cs="Arial"/>
          <w:sz w:val="22"/>
          <w:szCs w:val="22"/>
          <w:lang w:val="cy-GB"/>
        </w:rPr>
      </w:pPr>
    </w:p>
    <w:p w14:paraId="567335F1" w14:textId="77777777" w:rsidR="00CB60AE" w:rsidRPr="00181535" w:rsidRDefault="00CB60AE" w:rsidP="00CB60AE">
      <w:pPr>
        <w:pStyle w:val="Body"/>
        <w:tabs>
          <w:tab w:val="left" w:pos="6450"/>
        </w:tabs>
        <w:spacing w:after="0" w:line="240" w:lineRule="auto"/>
        <w:rPr>
          <w:rFonts w:ascii="Asap" w:hAnsi="Asap" w:cs="Arial"/>
          <w:lang w:val="cy-GB"/>
        </w:rPr>
      </w:pPr>
    </w:p>
    <w:p w14:paraId="420676BA" w14:textId="77777777" w:rsidR="00E82A57" w:rsidRPr="00181535" w:rsidRDefault="00E82A57" w:rsidP="003D5E08">
      <w:pPr>
        <w:pStyle w:val="Body"/>
        <w:tabs>
          <w:tab w:val="left" w:pos="6450"/>
        </w:tabs>
        <w:spacing w:after="0" w:line="240" w:lineRule="auto"/>
        <w:rPr>
          <w:rFonts w:ascii="Asap" w:hAnsi="Asap" w:cs="Arial"/>
          <w:lang w:val="cy-GB"/>
        </w:rPr>
      </w:pPr>
    </w:p>
    <w:sectPr w:rsidR="00E82A57" w:rsidRPr="00181535" w:rsidSect="003D5E08">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7FDC" w14:textId="77777777" w:rsidR="001B38F1" w:rsidRDefault="001B38F1">
      <w:r>
        <w:separator/>
      </w:r>
    </w:p>
  </w:endnote>
  <w:endnote w:type="continuationSeparator" w:id="0">
    <w:p w14:paraId="05951720" w14:textId="77777777" w:rsidR="001B38F1" w:rsidRDefault="001B38F1">
      <w:r>
        <w:continuationSeparator/>
      </w:r>
    </w:p>
  </w:endnote>
  <w:endnote w:type="continuationNotice" w:id="1">
    <w:p w14:paraId="48DDDC56" w14:textId="77777777" w:rsidR="0012134A" w:rsidRDefault="00121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Asap">
    <w:panose1 w:val="020F0504030202060203"/>
    <w:charset w:val="00"/>
    <w:family w:val="swiss"/>
    <w:pitch w:val="variable"/>
    <w:sig w:usb0="2000000F" w:usb1="0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050192"/>
      <w:docPartObj>
        <w:docPartGallery w:val="Page Numbers (Bottom of Page)"/>
        <w:docPartUnique/>
      </w:docPartObj>
    </w:sdtPr>
    <w:sdtEndPr>
      <w:rPr>
        <w:noProof/>
      </w:rPr>
    </w:sdtEndPr>
    <w:sdtContent>
      <w:p w14:paraId="27C53CE4" w14:textId="10B04529" w:rsidR="00582021" w:rsidRDefault="005820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2BE930" w14:textId="05FF21ED" w:rsidR="003D5E08" w:rsidRDefault="003D5E08">
    <w:pPr>
      <w:pStyle w:val="Footer"/>
      <w:tabs>
        <w:tab w:val="clear" w:pos="9026"/>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0BE4" w14:textId="77777777" w:rsidR="001B38F1" w:rsidRDefault="001B38F1">
      <w:r>
        <w:separator/>
      </w:r>
    </w:p>
  </w:footnote>
  <w:footnote w:type="continuationSeparator" w:id="0">
    <w:p w14:paraId="06A94CAD" w14:textId="77777777" w:rsidR="001B38F1" w:rsidRDefault="001B38F1">
      <w:r>
        <w:continuationSeparator/>
      </w:r>
    </w:p>
  </w:footnote>
  <w:footnote w:type="continuationNotice" w:id="1">
    <w:p w14:paraId="06BEA30E" w14:textId="77777777" w:rsidR="0012134A" w:rsidRDefault="001213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64FC" w14:textId="77777777" w:rsidR="003D5E08" w:rsidRDefault="001055B1">
    <w:pPr>
      <w:pStyle w:val="Header"/>
      <w:tabs>
        <w:tab w:val="clear" w:pos="9026"/>
        <w:tab w:val="right" w:pos="9000"/>
      </w:tabs>
      <w:jc w:val="right"/>
    </w:pPr>
    <w:r>
      <w:rPr>
        <w:noProof/>
        <w:lang w:eastAsia="en-US"/>
      </w:rPr>
      <w:drawing>
        <wp:inline distT="0" distB="0" distL="0" distR="0" wp14:anchorId="4AFBA16E" wp14:editId="326CE3A9">
          <wp:extent cx="1619250" cy="742950"/>
          <wp:effectExtent l="0" t="0" r="0" b="0"/>
          <wp:docPr id="1" name="Picture 1" descr="wen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951"/>
    <w:multiLevelType w:val="hybridMultilevel"/>
    <w:tmpl w:val="F33E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72D0C"/>
    <w:multiLevelType w:val="multilevel"/>
    <w:tmpl w:val="CE02A3F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18F34BA5"/>
    <w:multiLevelType w:val="multilevel"/>
    <w:tmpl w:val="569CF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21594"/>
    <w:multiLevelType w:val="hybridMultilevel"/>
    <w:tmpl w:val="054A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B5E91"/>
    <w:multiLevelType w:val="multilevel"/>
    <w:tmpl w:val="366C440C"/>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30C834DF"/>
    <w:multiLevelType w:val="hybridMultilevel"/>
    <w:tmpl w:val="091C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15FCF"/>
    <w:multiLevelType w:val="hybridMultilevel"/>
    <w:tmpl w:val="AF4A3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CE43F2"/>
    <w:multiLevelType w:val="hybridMultilevel"/>
    <w:tmpl w:val="73307768"/>
    <w:lvl w:ilvl="0" w:tplc="01962E2E">
      <w:numFmt w:val="bullet"/>
      <w:lvlText w:val="-"/>
      <w:lvlJc w:val="left"/>
      <w:pPr>
        <w:ind w:left="720" w:hanging="360"/>
      </w:pPr>
      <w:rPr>
        <w:rFonts w:ascii="Arial" w:eastAsia="Calibri"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84FD4"/>
    <w:multiLevelType w:val="multilevel"/>
    <w:tmpl w:val="5E463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63313"/>
    <w:multiLevelType w:val="hybridMultilevel"/>
    <w:tmpl w:val="1BEEB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3508DE"/>
    <w:multiLevelType w:val="multilevel"/>
    <w:tmpl w:val="958CC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9F4CD0"/>
    <w:multiLevelType w:val="multilevel"/>
    <w:tmpl w:val="3F341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775B3"/>
    <w:multiLevelType w:val="multilevel"/>
    <w:tmpl w:val="34DA1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F0684"/>
    <w:multiLevelType w:val="hybridMultilevel"/>
    <w:tmpl w:val="C35E96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F097B"/>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5DF96C41"/>
    <w:multiLevelType w:val="multilevel"/>
    <w:tmpl w:val="A3B03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7764EF"/>
    <w:multiLevelType w:val="multilevel"/>
    <w:tmpl w:val="D17E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1270C"/>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673B0901"/>
    <w:multiLevelType w:val="multilevel"/>
    <w:tmpl w:val="5C709B5C"/>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6A046563"/>
    <w:multiLevelType w:val="multilevel"/>
    <w:tmpl w:val="C562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AA6E57"/>
    <w:multiLevelType w:val="hybridMultilevel"/>
    <w:tmpl w:val="7A404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416568"/>
    <w:multiLevelType w:val="multilevel"/>
    <w:tmpl w:val="18106B10"/>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6F892449"/>
    <w:multiLevelType w:val="multilevel"/>
    <w:tmpl w:val="9AE2464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710C2681"/>
    <w:multiLevelType w:val="multilevel"/>
    <w:tmpl w:val="CA64F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C3144"/>
    <w:multiLevelType w:val="multilevel"/>
    <w:tmpl w:val="717E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
  </w:num>
  <w:num w:numId="4">
    <w:abstractNumId w:val="22"/>
  </w:num>
  <w:num w:numId="5">
    <w:abstractNumId w:val="21"/>
  </w:num>
  <w:num w:numId="6">
    <w:abstractNumId w:val="18"/>
  </w:num>
  <w:num w:numId="7">
    <w:abstractNumId w:val="7"/>
  </w:num>
  <w:num w:numId="8">
    <w:abstractNumId w:val="5"/>
  </w:num>
  <w:num w:numId="9">
    <w:abstractNumId w:val="6"/>
  </w:num>
  <w:num w:numId="10">
    <w:abstractNumId w:val="10"/>
  </w:num>
  <w:num w:numId="11">
    <w:abstractNumId w:val="15"/>
  </w:num>
  <w:num w:numId="12">
    <w:abstractNumId w:val="2"/>
  </w:num>
  <w:num w:numId="13">
    <w:abstractNumId w:val="12"/>
  </w:num>
  <w:num w:numId="14">
    <w:abstractNumId w:val="8"/>
  </w:num>
  <w:num w:numId="15">
    <w:abstractNumId w:val="24"/>
  </w:num>
  <w:num w:numId="16">
    <w:abstractNumId w:val="19"/>
  </w:num>
  <w:num w:numId="17">
    <w:abstractNumId w:val="16"/>
  </w:num>
  <w:num w:numId="18">
    <w:abstractNumId w:val="23"/>
  </w:num>
  <w:num w:numId="19">
    <w:abstractNumId w:val="11"/>
  </w:num>
  <w:num w:numId="20">
    <w:abstractNumId w:val="17"/>
  </w:num>
  <w:num w:numId="21">
    <w:abstractNumId w:val="13"/>
  </w:num>
  <w:num w:numId="22">
    <w:abstractNumId w:val="9"/>
  </w:num>
  <w:num w:numId="23">
    <w:abstractNumId w:val="20"/>
  </w:num>
  <w:num w:numId="24">
    <w:abstractNumId w:val="3"/>
  </w:num>
  <w:num w:numId="2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E0"/>
    <w:rsid w:val="00057E75"/>
    <w:rsid w:val="0006406B"/>
    <w:rsid w:val="00075076"/>
    <w:rsid w:val="00081F04"/>
    <w:rsid w:val="000822B6"/>
    <w:rsid w:val="00091B4D"/>
    <w:rsid w:val="000C7FE0"/>
    <w:rsid w:val="000D249C"/>
    <w:rsid w:val="000D67D1"/>
    <w:rsid w:val="000D7B0D"/>
    <w:rsid w:val="000E63C4"/>
    <w:rsid w:val="000E6EB2"/>
    <w:rsid w:val="000F0A98"/>
    <w:rsid w:val="00104396"/>
    <w:rsid w:val="001055B1"/>
    <w:rsid w:val="00111232"/>
    <w:rsid w:val="0012134A"/>
    <w:rsid w:val="00125E63"/>
    <w:rsid w:val="001267DA"/>
    <w:rsid w:val="0012685E"/>
    <w:rsid w:val="0014080D"/>
    <w:rsid w:val="00152489"/>
    <w:rsid w:val="001624A3"/>
    <w:rsid w:val="00167E11"/>
    <w:rsid w:val="00181535"/>
    <w:rsid w:val="001832D3"/>
    <w:rsid w:val="001B38F1"/>
    <w:rsid w:val="001B430F"/>
    <w:rsid w:val="001B596B"/>
    <w:rsid w:val="001C46C7"/>
    <w:rsid w:val="001D65F3"/>
    <w:rsid w:val="001E3EC1"/>
    <w:rsid w:val="001F721E"/>
    <w:rsid w:val="00200CB4"/>
    <w:rsid w:val="00212491"/>
    <w:rsid w:val="0022451D"/>
    <w:rsid w:val="00227ECB"/>
    <w:rsid w:val="00227FBD"/>
    <w:rsid w:val="0023294E"/>
    <w:rsid w:val="00236814"/>
    <w:rsid w:val="00256605"/>
    <w:rsid w:val="00264A0E"/>
    <w:rsid w:val="002723BD"/>
    <w:rsid w:val="002A2D8D"/>
    <w:rsid w:val="002B0478"/>
    <w:rsid w:val="002B46E4"/>
    <w:rsid w:val="002B7E46"/>
    <w:rsid w:val="002D0C81"/>
    <w:rsid w:val="002D6D9B"/>
    <w:rsid w:val="002E345A"/>
    <w:rsid w:val="002F2F42"/>
    <w:rsid w:val="002F77CC"/>
    <w:rsid w:val="00305856"/>
    <w:rsid w:val="00310AA3"/>
    <w:rsid w:val="00324D26"/>
    <w:rsid w:val="00343191"/>
    <w:rsid w:val="003544A1"/>
    <w:rsid w:val="00355F65"/>
    <w:rsid w:val="00357955"/>
    <w:rsid w:val="00357C4B"/>
    <w:rsid w:val="003724F3"/>
    <w:rsid w:val="0039283E"/>
    <w:rsid w:val="003A03BF"/>
    <w:rsid w:val="003B1F77"/>
    <w:rsid w:val="003B2D86"/>
    <w:rsid w:val="003C668C"/>
    <w:rsid w:val="003C7462"/>
    <w:rsid w:val="003D20F1"/>
    <w:rsid w:val="003D4F06"/>
    <w:rsid w:val="003D5E08"/>
    <w:rsid w:val="003F73FC"/>
    <w:rsid w:val="00403B64"/>
    <w:rsid w:val="00432675"/>
    <w:rsid w:val="004373F3"/>
    <w:rsid w:val="0044278F"/>
    <w:rsid w:val="00452964"/>
    <w:rsid w:val="00462FA8"/>
    <w:rsid w:val="004766BD"/>
    <w:rsid w:val="0049036F"/>
    <w:rsid w:val="00490EF1"/>
    <w:rsid w:val="004958CB"/>
    <w:rsid w:val="004A1053"/>
    <w:rsid w:val="004B302C"/>
    <w:rsid w:val="004B5C7D"/>
    <w:rsid w:val="004B6187"/>
    <w:rsid w:val="004B63E5"/>
    <w:rsid w:val="004E006D"/>
    <w:rsid w:val="004F5D99"/>
    <w:rsid w:val="0051054B"/>
    <w:rsid w:val="00522BF6"/>
    <w:rsid w:val="0052661E"/>
    <w:rsid w:val="00540A91"/>
    <w:rsid w:val="005435C6"/>
    <w:rsid w:val="00550BE2"/>
    <w:rsid w:val="00551256"/>
    <w:rsid w:val="00566288"/>
    <w:rsid w:val="005721EF"/>
    <w:rsid w:val="00582021"/>
    <w:rsid w:val="005822FA"/>
    <w:rsid w:val="00582C67"/>
    <w:rsid w:val="005858AE"/>
    <w:rsid w:val="00593A60"/>
    <w:rsid w:val="005A0047"/>
    <w:rsid w:val="005A3000"/>
    <w:rsid w:val="005A6F85"/>
    <w:rsid w:val="005B6AFA"/>
    <w:rsid w:val="005D5BED"/>
    <w:rsid w:val="005E375D"/>
    <w:rsid w:val="005E4204"/>
    <w:rsid w:val="005E6270"/>
    <w:rsid w:val="005F5823"/>
    <w:rsid w:val="00615E82"/>
    <w:rsid w:val="00615E8A"/>
    <w:rsid w:val="00617909"/>
    <w:rsid w:val="0062518A"/>
    <w:rsid w:val="0062742D"/>
    <w:rsid w:val="006411A6"/>
    <w:rsid w:val="00647A16"/>
    <w:rsid w:val="0065592B"/>
    <w:rsid w:val="006616A5"/>
    <w:rsid w:val="00661984"/>
    <w:rsid w:val="00662669"/>
    <w:rsid w:val="00673879"/>
    <w:rsid w:val="006750EB"/>
    <w:rsid w:val="0068700B"/>
    <w:rsid w:val="00694844"/>
    <w:rsid w:val="006A4A30"/>
    <w:rsid w:val="006A4EEE"/>
    <w:rsid w:val="006B5D24"/>
    <w:rsid w:val="006B74BF"/>
    <w:rsid w:val="006C7745"/>
    <w:rsid w:val="006E4246"/>
    <w:rsid w:val="00711C3A"/>
    <w:rsid w:val="00722733"/>
    <w:rsid w:val="00723E6E"/>
    <w:rsid w:val="0073257E"/>
    <w:rsid w:val="0074389B"/>
    <w:rsid w:val="007474A4"/>
    <w:rsid w:val="007511DC"/>
    <w:rsid w:val="00763DBE"/>
    <w:rsid w:val="00767613"/>
    <w:rsid w:val="00775123"/>
    <w:rsid w:val="007A2A52"/>
    <w:rsid w:val="007A5478"/>
    <w:rsid w:val="007A5AED"/>
    <w:rsid w:val="007A6AE5"/>
    <w:rsid w:val="007B0E0E"/>
    <w:rsid w:val="007C4812"/>
    <w:rsid w:val="007C650A"/>
    <w:rsid w:val="007D69E2"/>
    <w:rsid w:val="007E0FF2"/>
    <w:rsid w:val="007E41E6"/>
    <w:rsid w:val="007F1B8D"/>
    <w:rsid w:val="007F6DFB"/>
    <w:rsid w:val="007F6FF7"/>
    <w:rsid w:val="00812A96"/>
    <w:rsid w:val="00823D38"/>
    <w:rsid w:val="0083479A"/>
    <w:rsid w:val="008442C3"/>
    <w:rsid w:val="00866A38"/>
    <w:rsid w:val="00867C81"/>
    <w:rsid w:val="00872DAD"/>
    <w:rsid w:val="00874C74"/>
    <w:rsid w:val="00882B76"/>
    <w:rsid w:val="00892590"/>
    <w:rsid w:val="008949D5"/>
    <w:rsid w:val="008C724C"/>
    <w:rsid w:val="008E05DD"/>
    <w:rsid w:val="008E5E93"/>
    <w:rsid w:val="008F6139"/>
    <w:rsid w:val="00900262"/>
    <w:rsid w:val="00901524"/>
    <w:rsid w:val="009035A7"/>
    <w:rsid w:val="0093507F"/>
    <w:rsid w:val="00946E3D"/>
    <w:rsid w:val="009568C3"/>
    <w:rsid w:val="009621B1"/>
    <w:rsid w:val="0096544F"/>
    <w:rsid w:val="0097248B"/>
    <w:rsid w:val="00983A9B"/>
    <w:rsid w:val="00984F10"/>
    <w:rsid w:val="009B1347"/>
    <w:rsid w:val="009C56BA"/>
    <w:rsid w:val="009C64F4"/>
    <w:rsid w:val="009D71FA"/>
    <w:rsid w:val="009F3953"/>
    <w:rsid w:val="00A05E59"/>
    <w:rsid w:val="00A3295A"/>
    <w:rsid w:val="00A56817"/>
    <w:rsid w:val="00AA4336"/>
    <w:rsid w:val="00AD2B1A"/>
    <w:rsid w:val="00AE53D8"/>
    <w:rsid w:val="00AE640E"/>
    <w:rsid w:val="00AF2202"/>
    <w:rsid w:val="00AF5717"/>
    <w:rsid w:val="00B03351"/>
    <w:rsid w:val="00B218E1"/>
    <w:rsid w:val="00B4374B"/>
    <w:rsid w:val="00B50FBD"/>
    <w:rsid w:val="00B637DF"/>
    <w:rsid w:val="00B63A81"/>
    <w:rsid w:val="00B64B9C"/>
    <w:rsid w:val="00B736A7"/>
    <w:rsid w:val="00B83A3E"/>
    <w:rsid w:val="00B93C93"/>
    <w:rsid w:val="00B93CC0"/>
    <w:rsid w:val="00BB578F"/>
    <w:rsid w:val="00BB6FCE"/>
    <w:rsid w:val="00BC058F"/>
    <w:rsid w:val="00BE3331"/>
    <w:rsid w:val="00BE5A9B"/>
    <w:rsid w:val="00C0530B"/>
    <w:rsid w:val="00C3029D"/>
    <w:rsid w:val="00C35F47"/>
    <w:rsid w:val="00C412B1"/>
    <w:rsid w:val="00C53172"/>
    <w:rsid w:val="00C6111E"/>
    <w:rsid w:val="00C65F8D"/>
    <w:rsid w:val="00C97486"/>
    <w:rsid w:val="00CA1B11"/>
    <w:rsid w:val="00CA272F"/>
    <w:rsid w:val="00CB0078"/>
    <w:rsid w:val="00CB60AE"/>
    <w:rsid w:val="00CC5834"/>
    <w:rsid w:val="00CC5F8E"/>
    <w:rsid w:val="00CC7C73"/>
    <w:rsid w:val="00CD0A81"/>
    <w:rsid w:val="00CF556B"/>
    <w:rsid w:val="00D035F5"/>
    <w:rsid w:val="00D15375"/>
    <w:rsid w:val="00D407E0"/>
    <w:rsid w:val="00D54E93"/>
    <w:rsid w:val="00D568A8"/>
    <w:rsid w:val="00D61548"/>
    <w:rsid w:val="00D65805"/>
    <w:rsid w:val="00D72364"/>
    <w:rsid w:val="00D84122"/>
    <w:rsid w:val="00D86E1D"/>
    <w:rsid w:val="00D86E2B"/>
    <w:rsid w:val="00DC3AFF"/>
    <w:rsid w:val="00DE0677"/>
    <w:rsid w:val="00DE1F94"/>
    <w:rsid w:val="00DF6931"/>
    <w:rsid w:val="00E1733B"/>
    <w:rsid w:val="00E260D5"/>
    <w:rsid w:val="00E32CCB"/>
    <w:rsid w:val="00E400B8"/>
    <w:rsid w:val="00E4191E"/>
    <w:rsid w:val="00E53A34"/>
    <w:rsid w:val="00E618D5"/>
    <w:rsid w:val="00E67137"/>
    <w:rsid w:val="00E73A73"/>
    <w:rsid w:val="00E743E7"/>
    <w:rsid w:val="00E7458E"/>
    <w:rsid w:val="00E82A57"/>
    <w:rsid w:val="00EA271F"/>
    <w:rsid w:val="00EA352C"/>
    <w:rsid w:val="00EE2481"/>
    <w:rsid w:val="00EE7791"/>
    <w:rsid w:val="00EF2EB1"/>
    <w:rsid w:val="00EF4BE0"/>
    <w:rsid w:val="00EF695A"/>
    <w:rsid w:val="00F022C7"/>
    <w:rsid w:val="00F12864"/>
    <w:rsid w:val="00F168E3"/>
    <w:rsid w:val="00F31E05"/>
    <w:rsid w:val="00F36983"/>
    <w:rsid w:val="00F418B0"/>
    <w:rsid w:val="00F44209"/>
    <w:rsid w:val="00F52A8A"/>
    <w:rsid w:val="00F73CF3"/>
    <w:rsid w:val="00F809D8"/>
    <w:rsid w:val="00FA1684"/>
    <w:rsid w:val="00FB256B"/>
    <w:rsid w:val="00FF2D2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BD7A3A"/>
  <w15:docId w15:val="{534A5EED-0777-443D-AC40-4A018F3C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6D"/>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A7"/>
    <w:rPr>
      <w:rFonts w:ascii="Lucida Grande" w:hAnsi="Lucida Grande"/>
      <w:sz w:val="18"/>
      <w:szCs w:val="18"/>
    </w:rPr>
  </w:style>
  <w:style w:type="character" w:customStyle="1" w:styleId="BalloonTextChar">
    <w:name w:val="Balloon Text Char"/>
    <w:link w:val="BalloonText"/>
    <w:uiPriority w:val="99"/>
    <w:semiHidden/>
    <w:rsid w:val="003C3FA7"/>
    <w:rPr>
      <w:rFonts w:ascii="Lucida Grande" w:hAnsi="Lucida Grande"/>
      <w:sz w:val="18"/>
      <w:szCs w:val="18"/>
    </w:rPr>
  </w:style>
  <w:style w:type="character" w:styleId="Hyperlink">
    <w:name w:val="Hyperlink"/>
    <w:rsid w:val="000E7E6D"/>
    <w:rPr>
      <w:u w:val="single"/>
    </w:rPr>
  </w:style>
  <w:style w:type="paragraph" w:styleId="Header">
    <w:name w:val="header"/>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styleId="Footer">
    <w:name w:val="footer"/>
    <w:link w:val="FooterChar"/>
    <w:uiPriority w:val="99"/>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customStyle="1" w:styleId="Body">
    <w:name w:val="Body"/>
    <w:rsid w:val="000E7E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ColorfulList-Accent11">
    <w:name w:val="Colorful List - Accent 11"/>
    <w:rsid w:val="000E7E6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List0">
    <w:name w:val="List 0"/>
    <w:basedOn w:val="ImportedStyle1"/>
    <w:rsid w:val="000E7E6D"/>
    <w:pPr>
      <w:numPr>
        <w:numId w:val="2"/>
      </w:numPr>
    </w:pPr>
  </w:style>
  <w:style w:type="numbering" w:customStyle="1" w:styleId="ImportedStyle1">
    <w:name w:val="Imported Style 1"/>
    <w:rsid w:val="000E7E6D"/>
  </w:style>
  <w:style w:type="numbering" w:customStyle="1" w:styleId="List1">
    <w:name w:val="List 1"/>
    <w:basedOn w:val="ImportedStyle2"/>
    <w:rsid w:val="000E7E6D"/>
    <w:pPr>
      <w:numPr>
        <w:numId w:val="3"/>
      </w:numPr>
    </w:pPr>
  </w:style>
  <w:style w:type="numbering" w:customStyle="1" w:styleId="ImportedStyle2">
    <w:name w:val="Imported Style 2"/>
    <w:rsid w:val="000E7E6D"/>
  </w:style>
  <w:style w:type="numbering" w:customStyle="1" w:styleId="List21">
    <w:name w:val="List 21"/>
    <w:basedOn w:val="ImportedStyle3"/>
    <w:rsid w:val="000E7E6D"/>
    <w:pPr>
      <w:numPr>
        <w:numId w:val="4"/>
      </w:numPr>
    </w:pPr>
  </w:style>
  <w:style w:type="numbering" w:customStyle="1" w:styleId="ImportedStyle3">
    <w:name w:val="Imported Style 3"/>
    <w:rsid w:val="000E7E6D"/>
  </w:style>
  <w:style w:type="numbering" w:customStyle="1" w:styleId="List31">
    <w:name w:val="List 31"/>
    <w:basedOn w:val="ImportedStyle4"/>
    <w:rsid w:val="000E7E6D"/>
    <w:pPr>
      <w:numPr>
        <w:numId w:val="6"/>
      </w:numPr>
    </w:pPr>
  </w:style>
  <w:style w:type="numbering" w:customStyle="1" w:styleId="ImportedStyle4">
    <w:name w:val="Imported Style 4"/>
    <w:rsid w:val="000E7E6D"/>
  </w:style>
  <w:style w:type="numbering" w:customStyle="1" w:styleId="List41">
    <w:name w:val="List 41"/>
    <w:basedOn w:val="ImportedStyle5"/>
    <w:rsid w:val="000E7E6D"/>
    <w:pPr>
      <w:numPr>
        <w:numId w:val="5"/>
      </w:numPr>
    </w:pPr>
  </w:style>
  <w:style w:type="numbering" w:customStyle="1" w:styleId="ImportedStyle5">
    <w:name w:val="Imported Style 5"/>
    <w:rsid w:val="000E7E6D"/>
  </w:style>
  <w:style w:type="table" w:styleId="TableGrid">
    <w:name w:val="Table Grid"/>
    <w:basedOn w:val="TableNormal"/>
    <w:uiPriority w:val="39"/>
    <w:rsid w:val="005C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06DFB"/>
    <w:rPr>
      <w:sz w:val="18"/>
      <w:szCs w:val="18"/>
    </w:rPr>
  </w:style>
  <w:style w:type="paragraph" w:styleId="CommentText">
    <w:name w:val="annotation text"/>
    <w:basedOn w:val="Normal"/>
    <w:link w:val="CommentTextChar"/>
    <w:uiPriority w:val="99"/>
    <w:unhideWhenUsed/>
    <w:rsid w:val="00E06DFB"/>
  </w:style>
  <w:style w:type="character" w:customStyle="1" w:styleId="CommentTextChar">
    <w:name w:val="Comment Text Char"/>
    <w:link w:val="CommentText"/>
    <w:uiPriority w:val="99"/>
    <w:rsid w:val="00E06DFB"/>
    <w:rPr>
      <w:sz w:val="24"/>
      <w:szCs w:val="24"/>
      <w:bdr w:val="nil"/>
      <w:lang w:val="en-US"/>
    </w:rPr>
  </w:style>
  <w:style w:type="paragraph" w:styleId="CommentSubject">
    <w:name w:val="annotation subject"/>
    <w:basedOn w:val="CommentText"/>
    <w:next w:val="CommentText"/>
    <w:link w:val="CommentSubjectChar"/>
    <w:uiPriority w:val="99"/>
    <w:semiHidden/>
    <w:unhideWhenUsed/>
    <w:rsid w:val="00E06DFB"/>
    <w:rPr>
      <w:b/>
      <w:bCs/>
      <w:sz w:val="20"/>
      <w:szCs w:val="20"/>
    </w:rPr>
  </w:style>
  <w:style w:type="character" w:customStyle="1" w:styleId="CommentSubjectChar">
    <w:name w:val="Comment Subject Char"/>
    <w:link w:val="CommentSubject"/>
    <w:uiPriority w:val="99"/>
    <w:semiHidden/>
    <w:rsid w:val="00E06DFB"/>
    <w:rPr>
      <w:b/>
      <w:bCs/>
      <w:sz w:val="24"/>
      <w:szCs w:val="24"/>
      <w:bdr w:val="nil"/>
      <w:lang w:val="en-US"/>
    </w:rPr>
  </w:style>
  <w:style w:type="paragraph" w:styleId="Revision">
    <w:name w:val="Revision"/>
    <w:hidden/>
    <w:uiPriority w:val="71"/>
    <w:rsid w:val="00AE53D8"/>
    <w:rPr>
      <w:sz w:val="24"/>
      <w:szCs w:val="24"/>
      <w:bdr w:val="nil"/>
      <w:lang w:val="en-US" w:eastAsia="en-US"/>
    </w:rPr>
  </w:style>
  <w:style w:type="character" w:styleId="UnresolvedMention">
    <w:name w:val="Unresolved Mention"/>
    <w:basedOn w:val="DefaultParagraphFont"/>
    <w:uiPriority w:val="99"/>
    <w:semiHidden/>
    <w:unhideWhenUsed/>
    <w:rsid w:val="002F2F42"/>
    <w:rPr>
      <w:color w:val="808080"/>
      <w:shd w:val="clear" w:color="auto" w:fill="E6E6E6"/>
    </w:rPr>
  </w:style>
  <w:style w:type="paragraph" w:styleId="ListParagraph">
    <w:name w:val="List Paragraph"/>
    <w:basedOn w:val="Normal"/>
    <w:uiPriority w:val="72"/>
    <w:qFormat/>
    <w:rsid w:val="008F6139"/>
    <w:pPr>
      <w:ind w:left="720"/>
      <w:contextualSpacing/>
    </w:pPr>
  </w:style>
  <w:style w:type="character" w:customStyle="1" w:styleId="FooterChar">
    <w:name w:val="Footer Char"/>
    <w:basedOn w:val="DefaultParagraphFont"/>
    <w:link w:val="Footer"/>
    <w:uiPriority w:val="99"/>
    <w:rsid w:val="00582021"/>
    <w:rPr>
      <w:rFonts w:ascii="Calibri" w:eastAsia="Calibri" w:hAnsi="Calibri" w:cs="Calibri"/>
      <w:color w:val="000000"/>
      <w:sz w:val="22"/>
      <w:szCs w:val="22"/>
      <w:u w:color="000000"/>
      <w:bdr w:val="nil"/>
      <w:lang w:val="en-US"/>
    </w:rPr>
  </w:style>
  <w:style w:type="character" w:styleId="PlaceholderText">
    <w:name w:val="Placeholder Text"/>
    <w:basedOn w:val="DefaultParagraphFont"/>
    <w:uiPriority w:val="99"/>
    <w:rsid w:val="00E53A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697662">
      <w:bodyDiv w:val="1"/>
      <w:marLeft w:val="0"/>
      <w:marRight w:val="0"/>
      <w:marTop w:val="0"/>
      <w:marBottom w:val="0"/>
      <w:divBdr>
        <w:top w:val="none" w:sz="0" w:space="0" w:color="auto"/>
        <w:left w:val="none" w:sz="0" w:space="0" w:color="auto"/>
        <w:bottom w:val="none" w:sz="0" w:space="0" w:color="auto"/>
        <w:right w:val="none" w:sz="0" w:space="0" w:color="auto"/>
      </w:divBdr>
      <w:divsChild>
        <w:div w:id="1504708374">
          <w:marLeft w:val="0"/>
          <w:marRight w:val="0"/>
          <w:marTop w:val="0"/>
          <w:marBottom w:val="0"/>
          <w:divBdr>
            <w:top w:val="none" w:sz="0" w:space="0" w:color="auto"/>
            <w:left w:val="none" w:sz="0" w:space="0" w:color="auto"/>
            <w:bottom w:val="none" w:sz="0" w:space="0" w:color="auto"/>
            <w:right w:val="none" w:sz="0" w:space="0" w:color="auto"/>
          </w:divBdr>
        </w:div>
        <w:div w:id="1848134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wenwale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jrr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C8399BC6170644AC49A51377E7322D" ma:contentTypeVersion="13" ma:contentTypeDescription="Create a new document." ma:contentTypeScope="" ma:versionID="d82245e0c6c8d1fd65824790136e8cd5">
  <xsd:schema xmlns:xsd="http://www.w3.org/2001/XMLSchema" xmlns:xs="http://www.w3.org/2001/XMLSchema" xmlns:p="http://schemas.microsoft.com/office/2006/metadata/properties" xmlns:ns2="f17dada6-95ec-4abb-a451-7fcf1684af94" xmlns:ns3="20160634-a920-4dad-9916-f2ad3729388f" targetNamespace="http://schemas.microsoft.com/office/2006/metadata/properties" ma:root="true" ma:fieldsID="d06e671ecdd827b0c1ee911037f2e5c6" ns2:_="" ns3:_="">
    <xsd:import namespace="f17dada6-95ec-4abb-a451-7fcf1684af94"/>
    <xsd:import namespace="20160634-a920-4dad-9916-f2ad372938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dada6-95ec-4abb-a451-7fcf1684a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60634-a920-4dad-9916-f2ad372938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5206F-F8A2-494F-9548-F853F52C3599}">
  <ds:schemaRefs>
    <ds:schemaRef ds:uri="http://schemas.microsoft.com/sharepoint/v3/contenttype/forms"/>
  </ds:schemaRefs>
</ds:datastoreItem>
</file>

<file path=customXml/itemProps2.xml><?xml version="1.0" encoding="utf-8"?>
<ds:datastoreItem xmlns:ds="http://schemas.openxmlformats.org/officeDocument/2006/customXml" ds:itemID="{CCCC6339-B04F-49FC-A280-11ED60FB1A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5B2565-1886-4DED-AC64-8765D40B8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dada6-95ec-4abb-a451-7fcf1684af94"/>
    <ds:schemaRef ds:uri="20160634-a920-4dad-9916-f2ad37293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1692</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Webber</dc:creator>
  <cp:keywords/>
  <cp:lastModifiedBy>Megan Evans</cp:lastModifiedBy>
  <cp:revision>10</cp:revision>
  <dcterms:created xsi:type="dcterms:W3CDTF">2021-05-11T11:16:00Z</dcterms:created>
  <dcterms:modified xsi:type="dcterms:W3CDTF">2021-06-17T15:52:00Z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0x01010082C8399BC6170644AC49A51377E7322D</vt:lpwstr>
  </property>
</Properties>
</file>