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88C8" w14:textId="11A84E88" w:rsidR="0073257E" w:rsidRDefault="0073257E">
      <w:pPr>
        <w:pStyle w:val="Body"/>
        <w:spacing w:after="0" w:line="240" w:lineRule="auto"/>
        <w:rPr>
          <w:rFonts w:ascii="Arial" w:hAnsi="Arial" w:cs="Arial"/>
          <w:sz w:val="24"/>
          <w:szCs w:val="24"/>
        </w:rPr>
      </w:pPr>
    </w:p>
    <w:p w14:paraId="19B780F2" w14:textId="77777777" w:rsidR="00E82A57" w:rsidRDefault="00E82A57" w:rsidP="00E82A57">
      <w:pPr>
        <w:pStyle w:val="Body"/>
        <w:spacing w:after="0" w:line="240" w:lineRule="auto"/>
        <w:rPr>
          <w:rFonts w:ascii="Arial" w:hAnsi="Arial" w:cs="Arial"/>
          <w:b/>
          <w:bCs/>
          <w:sz w:val="28"/>
          <w:szCs w:val="28"/>
        </w:rPr>
      </w:pPr>
    </w:p>
    <w:p w14:paraId="2FDA9284" w14:textId="1FDCBE48" w:rsidR="00E82A57" w:rsidRPr="00F24D1D" w:rsidRDefault="00E82A57" w:rsidP="00E82A57">
      <w:pPr>
        <w:pStyle w:val="Body"/>
        <w:spacing w:after="0" w:line="240" w:lineRule="auto"/>
        <w:rPr>
          <w:rFonts w:ascii="Arial" w:hAnsi="Arial" w:cs="Arial"/>
          <w:b/>
          <w:bCs/>
          <w:sz w:val="28"/>
          <w:szCs w:val="28"/>
        </w:rPr>
      </w:pPr>
      <w:r w:rsidRPr="00F24D1D">
        <w:rPr>
          <w:rFonts w:ascii="Arial" w:hAnsi="Arial" w:cs="Arial"/>
          <w:b/>
          <w:bCs/>
          <w:sz w:val="28"/>
          <w:szCs w:val="28"/>
        </w:rPr>
        <w:t xml:space="preserve">Job Description: </w:t>
      </w:r>
      <w:r w:rsidRPr="00E82A57">
        <w:rPr>
          <w:rFonts w:ascii="Arial" w:hAnsi="Arial" w:cs="Arial"/>
          <w:b/>
          <w:bCs/>
          <w:sz w:val="28"/>
          <w:szCs w:val="28"/>
        </w:rPr>
        <w:t>Policy and Public Affairs Officer</w:t>
      </w:r>
      <w:r w:rsidRPr="00F24D1D">
        <w:rPr>
          <w:rFonts w:ascii="Arial" w:hAnsi="Arial" w:cs="Arial"/>
          <w:b/>
          <w:bCs/>
          <w:sz w:val="28"/>
          <w:szCs w:val="28"/>
        </w:rPr>
        <w:t xml:space="preserve"> </w:t>
      </w:r>
    </w:p>
    <w:p w14:paraId="6F339A2E" w14:textId="77777777" w:rsidR="00E82A57" w:rsidRDefault="00E82A57" w:rsidP="00E82A57">
      <w:pPr>
        <w:pStyle w:val="Body"/>
        <w:spacing w:after="0" w:line="240" w:lineRule="auto"/>
        <w:rPr>
          <w:rFonts w:ascii="Arial" w:hAnsi="Arial" w:cs="Arial"/>
          <w:sz w:val="24"/>
          <w:szCs w:val="24"/>
        </w:rPr>
      </w:pPr>
    </w:p>
    <w:p w14:paraId="29AEDAD0" w14:textId="77777777" w:rsidR="00E82A57" w:rsidRDefault="00E82A57" w:rsidP="00E82A57">
      <w:pPr>
        <w:pStyle w:val="Body"/>
        <w:spacing w:after="0" w:line="240" w:lineRule="auto"/>
        <w:rPr>
          <w:rFonts w:ascii="Arial" w:hAnsi="Arial" w:cs="Arial"/>
          <w:sz w:val="24"/>
          <w:szCs w:val="24"/>
        </w:rPr>
      </w:pPr>
    </w:p>
    <w:p w14:paraId="340D1A08" w14:textId="77777777" w:rsidR="00E82A57" w:rsidRPr="00763DBE" w:rsidRDefault="00E82A57" w:rsidP="00E82A57">
      <w:pPr>
        <w:pStyle w:val="Body"/>
        <w:spacing w:after="0" w:line="240" w:lineRule="auto"/>
        <w:rPr>
          <w:rFonts w:ascii="Arial" w:hAnsi="Arial" w:cs="Arial"/>
          <w:b/>
          <w:bCs/>
          <w:sz w:val="24"/>
          <w:szCs w:val="24"/>
        </w:rPr>
      </w:pPr>
      <w:r w:rsidRPr="00763DBE">
        <w:rPr>
          <w:rFonts w:ascii="Arial" w:hAnsi="Arial" w:cs="Arial"/>
          <w:b/>
          <w:bCs/>
          <w:sz w:val="24"/>
          <w:szCs w:val="24"/>
        </w:rPr>
        <w:t xml:space="preserve">ABOUT WEN WALES </w:t>
      </w:r>
    </w:p>
    <w:p w14:paraId="75AC6EC8" w14:textId="77777777" w:rsidR="00E82A57" w:rsidRPr="00763DBE" w:rsidRDefault="00E82A57" w:rsidP="00E82A57">
      <w:pPr>
        <w:pStyle w:val="Body"/>
        <w:spacing w:after="0" w:line="240" w:lineRule="auto"/>
        <w:rPr>
          <w:rFonts w:ascii="Arial" w:hAnsi="Arial" w:cs="Arial"/>
          <w:sz w:val="24"/>
          <w:szCs w:val="24"/>
        </w:rPr>
      </w:pPr>
    </w:p>
    <w:p w14:paraId="7322F29A" w14:textId="77777777" w:rsidR="00E82A57" w:rsidRPr="00763DBE" w:rsidRDefault="00E82A57" w:rsidP="00E82A57">
      <w:pPr>
        <w:pStyle w:val="Body"/>
        <w:spacing w:after="0" w:line="240" w:lineRule="auto"/>
        <w:rPr>
          <w:rFonts w:ascii="Arial" w:hAnsi="Arial" w:cs="Arial"/>
          <w:sz w:val="24"/>
          <w:szCs w:val="24"/>
        </w:rPr>
      </w:pPr>
      <w:r w:rsidRPr="00763DBE">
        <w:rPr>
          <w:rFonts w:ascii="Arial" w:hAnsi="Arial" w:cs="Arial"/>
          <w:sz w:val="24"/>
          <w:szCs w:val="24"/>
        </w:rPr>
        <w:t xml:space="preserve">Our vision is of a Wales free from gender discrimination. Our ambition is a Wales where women and men have equal authority and opportunity to shape their own lives.  </w:t>
      </w:r>
    </w:p>
    <w:p w14:paraId="1EC1F934" w14:textId="77777777" w:rsidR="00E82A57" w:rsidRPr="00763DBE" w:rsidRDefault="00E82A57" w:rsidP="00E82A57">
      <w:pPr>
        <w:pStyle w:val="Body"/>
        <w:spacing w:after="0" w:line="240" w:lineRule="auto"/>
        <w:rPr>
          <w:rFonts w:ascii="Arial" w:hAnsi="Arial" w:cs="Arial"/>
          <w:sz w:val="24"/>
          <w:szCs w:val="24"/>
        </w:rPr>
      </w:pPr>
      <w:r w:rsidRPr="00763DBE">
        <w:rPr>
          <w:rFonts w:ascii="Arial" w:hAnsi="Arial" w:cs="Arial"/>
          <w:sz w:val="24"/>
          <w:szCs w:val="24"/>
        </w:rPr>
        <w:t>We work in coalition with 34k supporters - no one organisation alone can deliver equality. Our work sits under three pillars. We will Connect, Campaign and Champion women until our vision is realised.</w:t>
      </w:r>
    </w:p>
    <w:p w14:paraId="12821217" w14:textId="77777777" w:rsidR="00E82A57" w:rsidRPr="00763DBE" w:rsidRDefault="00E82A57" w:rsidP="00E82A57">
      <w:pPr>
        <w:pStyle w:val="Body"/>
        <w:spacing w:after="0" w:line="240" w:lineRule="auto"/>
        <w:rPr>
          <w:rFonts w:ascii="Arial" w:hAnsi="Arial" w:cs="Arial"/>
          <w:sz w:val="24"/>
          <w:szCs w:val="24"/>
        </w:rPr>
      </w:pPr>
    </w:p>
    <w:p w14:paraId="22FCB9CC" w14:textId="77777777" w:rsidR="00E82A57" w:rsidRPr="00763DBE" w:rsidRDefault="00E82A57" w:rsidP="00E82A57">
      <w:pPr>
        <w:pStyle w:val="Body"/>
        <w:spacing w:after="0" w:line="240" w:lineRule="auto"/>
        <w:rPr>
          <w:rFonts w:ascii="Arial" w:hAnsi="Arial" w:cs="Arial"/>
          <w:b/>
          <w:bCs/>
          <w:sz w:val="24"/>
          <w:szCs w:val="24"/>
        </w:rPr>
      </w:pPr>
      <w:r w:rsidRPr="00763DBE">
        <w:rPr>
          <w:rFonts w:ascii="Arial" w:hAnsi="Arial" w:cs="Arial"/>
          <w:b/>
          <w:bCs/>
          <w:sz w:val="24"/>
          <w:szCs w:val="24"/>
        </w:rPr>
        <w:t xml:space="preserve">ABOUT THE ROLE </w:t>
      </w:r>
    </w:p>
    <w:p w14:paraId="00D9663E" w14:textId="2F33F9CB" w:rsidR="00E82A57" w:rsidRPr="00763DBE" w:rsidRDefault="00E82A57">
      <w:pPr>
        <w:pStyle w:val="Body"/>
        <w:spacing w:after="0" w:line="240" w:lineRule="auto"/>
        <w:rPr>
          <w:rFonts w:ascii="Arial" w:hAnsi="Arial" w:cs="Arial"/>
          <w:sz w:val="24"/>
          <w:szCs w:val="24"/>
        </w:rPr>
      </w:pPr>
    </w:p>
    <w:p w14:paraId="259825A7" w14:textId="2D407086" w:rsidR="00B63A81" w:rsidRPr="00763DBE" w:rsidRDefault="00CD0A81" w:rsidP="00CD0A81">
      <w:pPr>
        <w:pStyle w:val="Body"/>
        <w:spacing w:after="0" w:line="240" w:lineRule="auto"/>
        <w:rPr>
          <w:rFonts w:ascii="Arial" w:hAnsi="Arial" w:cs="Arial"/>
          <w:sz w:val="24"/>
          <w:szCs w:val="24"/>
        </w:rPr>
      </w:pPr>
      <w:r w:rsidRPr="00763DBE">
        <w:rPr>
          <w:rFonts w:ascii="Arial" w:hAnsi="Arial" w:cs="Arial"/>
          <w:sz w:val="24"/>
          <w:szCs w:val="24"/>
        </w:rPr>
        <w:t xml:space="preserve">This role is about </w:t>
      </w:r>
      <w:r w:rsidR="00D72364" w:rsidRPr="00763DBE">
        <w:rPr>
          <w:rFonts w:ascii="Arial" w:hAnsi="Arial" w:cs="Arial"/>
          <w:sz w:val="24"/>
          <w:szCs w:val="24"/>
        </w:rPr>
        <w:t>researching</w:t>
      </w:r>
      <w:r w:rsidR="008949D5" w:rsidRPr="00763DBE">
        <w:rPr>
          <w:rFonts w:ascii="Arial" w:hAnsi="Arial" w:cs="Arial"/>
          <w:sz w:val="24"/>
          <w:szCs w:val="24"/>
        </w:rPr>
        <w:t xml:space="preserve"> the barriers to gender equality in Wales, </w:t>
      </w:r>
      <w:r w:rsidR="00F44209" w:rsidRPr="00763DBE">
        <w:rPr>
          <w:rFonts w:ascii="Arial" w:hAnsi="Arial" w:cs="Arial"/>
          <w:sz w:val="24"/>
          <w:szCs w:val="24"/>
        </w:rPr>
        <w:t>developing our</w:t>
      </w:r>
      <w:r w:rsidR="008949D5" w:rsidRPr="00763DBE">
        <w:rPr>
          <w:rFonts w:ascii="Arial" w:hAnsi="Arial" w:cs="Arial"/>
          <w:sz w:val="24"/>
          <w:szCs w:val="24"/>
        </w:rPr>
        <w:t xml:space="preserve"> policy</w:t>
      </w:r>
      <w:r w:rsidR="00F44209" w:rsidRPr="00763DBE">
        <w:rPr>
          <w:rFonts w:ascii="Arial" w:hAnsi="Arial" w:cs="Arial"/>
          <w:sz w:val="24"/>
          <w:szCs w:val="24"/>
        </w:rPr>
        <w:t xml:space="preserve"> </w:t>
      </w:r>
      <w:r w:rsidR="00D72364" w:rsidRPr="00763DBE">
        <w:rPr>
          <w:rFonts w:ascii="Arial" w:hAnsi="Arial" w:cs="Arial"/>
          <w:sz w:val="24"/>
          <w:szCs w:val="24"/>
        </w:rPr>
        <w:t>recommendations</w:t>
      </w:r>
      <w:r w:rsidR="00F44209" w:rsidRPr="00763DBE">
        <w:rPr>
          <w:rFonts w:ascii="Arial" w:hAnsi="Arial" w:cs="Arial"/>
          <w:sz w:val="24"/>
          <w:szCs w:val="24"/>
        </w:rPr>
        <w:t xml:space="preserve"> around them</w:t>
      </w:r>
      <w:r w:rsidR="008949D5" w:rsidRPr="00763DBE">
        <w:rPr>
          <w:rFonts w:ascii="Arial" w:hAnsi="Arial" w:cs="Arial"/>
          <w:sz w:val="24"/>
          <w:szCs w:val="24"/>
        </w:rPr>
        <w:t>, and then</w:t>
      </w:r>
      <w:r w:rsidR="006C7745" w:rsidRPr="00763DBE">
        <w:rPr>
          <w:rFonts w:ascii="Arial" w:hAnsi="Arial" w:cs="Arial"/>
          <w:sz w:val="24"/>
          <w:szCs w:val="24"/>
        </w:rPr>
        <w:t xml:space="preserve"> using </w:t>
      </w:r>
      <w:r w:rsidR="00D72364" w:rsidRPr="00763DBE">
        <w:rPr>
          <w:rFonts w:ascii="Arial" w:hAnsi="Arial" w:cs="Arial"/>
          <w:sz w:val="24"/>
          <w:szCs w:val="24"/>
        </w:rPr>
        <w:t>the evidence</w:t>
      </w:r>
      <w:r w:rsidR="006C7745" w:rsidRPr="00763DBE">
        <w:rPr>
          <w:rFonts w:ascii="Arial" w:hAnsi="Arial" w:cs="Arial"/>
          <w:sz w:val="24"/>
          <w:szCs w:val="24"/>
        </w:rPr>
        <w:t xml:space="preserve"> to advocate and influence, </w:t>
      </w:r>
      <w:r w:rsidR="000E6EB2" w:rsidRPr="00763DBE">
        <w:rPr>
          <w:rFonts w:ascii="Arial" w:hAnsi="Arial" w:cs="Arial"/>
          <w:sz w:val="24"/>
          <w:szCs w:val="24"/>
        </w:rPr>
        <w:t>ensuring</w:t>
      </w:r>
      <w:r w:rsidR="008949D5" w:rsidRPr="00763DBE">
        <w:rPr>
          <w:rFonts w:ascii="Arial" w:hAnsi="Arial" w:cs="Arial"/>
          <w:sz w:val="24"/>
          <w:szCs w:val="24"/>
        </w:rPr>
        <w:t xml:space="preserve"> that </w:t>
      </w:r>
      <w:r w:rsidR="00D72364" w:rsidRPr="00763DBE">
        <w:rPr>
          <w:rFonts w:ascii="Arial" w:hAnsi="Arial" w:cs="Arial"/>
          <w:sz w:val="24"/>
          <w:szCs w:val="24"/>
        </w:rPr>
        <w:t>our</w:t>
      </w:r>
      <w:r w:rsidR="00343191" w:rsidRPr="00763DBE">
        <w:rPr>
          <w:rFonts w:ascii="Arial" w:hAnsi="Arial" w:cs="Arial"/>
          <w:sz w:val="24"/>
          <w:szCs w:val="24"/>
        </w:rPr>
        <w:t xml:space="preserve"> </w:t>
      </w:r>
      <w:r w:rsidR="00D72364" w:rsidRPr="00763DBE">
        <w:rPr>
          <w:rFonts w:ascii="Arial" w:hAnsi="Arial" w:cs="Arial"/>
          <w:sz w:val="24"/>
          <w:szCs w:val="24"/>
        </w:rPr>
        <w:t>work</w:t>
      </w:r>
      <w:r w:rsidR="008949D5" w:rsidRPr="00763DBE">
        <w:rPr>
          <w:rFonts w:ascii="Arial" w:hAnsi="Arial" w:cs="Arial"/>
          <w:sz w:val="24"/>
          <w:szCs w:val="24"/>
        </w:rPr>
        <w:t xml:space="preserve"> </w:t>
      </w:r>
      <w:r w:rsidR="00B63A81" w:rsidRPr="00763DBE">
        <w:rPr>
          <w:rFonts w:ascii="Arial" w:hAnsi="Arial" w:cs="Arial"/>
          <w:sz w:val="24"/>
          <w:szCs w:val="24"/>
        </w:rPr>
        <w:t>has real impact</w:t>
      </w:r>
      <w:r w:rsidR="000E6EB2" w:rsidRPr="00763DBE">
        <w:rPr>
          <w:rFonts w:ascii="Arial" w:hAnsi="Arial" w:cs="Arial"/>
          <w:sz w:val="24"/>
          <w:szCs w:val="24"/>
        </w:rPr>
        <w:t xml:space="preserve">, </w:t>
      </w:r>
      <w:r w:rsidR="00343191" w:rsidRPr="00763DBE">
        <w:rPr>
          <w:rFonts w:ascii="Arial" w:hAnsi="Arial" w:cs="Arial"/>
          <w:sz w:val="24"/>
          <w:szCs w:val="24"/>
        </w:rPr>
        <w:t>so</w:t>
      </w:r>
      <w:r w:rsidR="000E6EB2" w:rsidRPr="00763DBE">
        <w:rPr>
          <w:rFonts w:ascii="Arial" w:hAnsi="Arial" w:cs="Arial"/>
          <w:sz w:val="24"/>
          <w:szCs w:val="24"/>
        </w:rPr>
        <w:t xml:space="preserve"> that policy makers</w:t>
      </w:r>
      <w:r w:rsidR="00343191" w:rsidRPr="00763DBE">
        <w:rPr>
          <w:rFonts w:ascii="Arial" w:hAnsi="Arial" w:cs="Arial"/>
          <w:sz w:val="24"/>
          <w:szCs w:val="24"/>
        </w:rPr>
        <w:t>, decision makers</w:t>
      </w:r>
      <w:r w:rsidR="000E6EB2" w:rsidRPr="00763DBE">
        <w:rPr>
          <w:rFonts w:ascii="Arial" w:hAnsi="Arial" w:cs="Arial"/>
          <w:sz w:val="24"/>
          <w:szCs w:val="24"/>
        </w:rPr>
        <w:t xml:space="preserve"> and those in </w:t>
      </w:r>
      <w:r w:rsidR="00B63A81" w:rsidRPr="00763DBE">
        <w:rPr>
          <w:rFonts w:ascii="Arial" w:hAnsi="Arial" w:cs="Arial"/>
          <w:sz w:val="24"/>
          <w:szCs w:val="24"/>
        </w:rPr>
        <w:t>elected office</w:t>
      </w:r>
      <w:r w:rsidR="000E6EB2" w:rsidRPr="00763DBE">
        <w:rPr>
          <w:rFonts w:ascii="Arial" w:hAnsi="Arial" w:cs="Arial"/>
          <w:sz w:val="24"/>
          <w:szCs w:val="24"/>
        </w:rPr>
        <w:t xml:space="preserve"> read and act on our recommendations. </w:t>
      </w:r>
    </w:p>
    <w:p w14:paraId="05624E05" w14:textId="42359500" w:rsidR="00B63A81" w:rsidRPr="00763DBE" w:rsidRDefault="00B63A81" w:rsidP="00CD0A81">
      <w:pPr>
        <w:pStyle w:val="Body"/>
        <w:spacing w:after="0" w:line="240" w:lineRule="auto"/>
        <w:rPr>
          <w:rFonts w:ascii="Arial" w:hAnsi="Arial" w:cs="Arial"/>
          <w:sz w:val="24"/>
          <w:szCs w:val="24"/>
        </w:rPr>
      </w:pPr>
    </w:p>
    <w:p w14:paraId="2AA43799" w14:textId="6246AF22" w:rsidR="00343191" w:rsidRPr="00763DBE" w:rsidRDefault="00343191" w:rsidP="00A56817">
      <w:pPr>
        <w:pStyle w:val="Body"/>
        <w:rPr>
          <w:rFonts w:ascii="Arial" w:hAnsi="Arial" w:cs="Arial"/>
          <w:sz w:val="24"/>
          <w:szCs w:val="24"/>
        </w:rPr>
      </w:pPr>
      <w:r w:rsidRPr="00763DBE">
        <w:rPr>
          <w:rFonts w:ascii="Arial" w:hAnsi="Arial" w:cs="Arial"/>
          <w:sz w:val="24"/>
          <w:szCs w:val="24"/>
        </w:rPr>
        <w:t>With a proven track record of successfully influencing politicians and decision makers, you will need good political awareness, strong interpersonal skills and the ability to think strategically.</w:t>
      </w:r>
      <w:r w:rsidR="00A56817" w:rsidRPr="00763DBE">
        <w:rPr>
          <w:rFonts w:ascii="Arial" w:hAnsi="Arial" w:cs="Arial"/>
          <w:sz w:val="24"/>
          <w:szCs w:val="24"/>
        </w:rPr>
        <w:t xml:space="preserve"> You </w:t>
      </w:r>
      <w:r w:rsidRPr="00763DBE">
        <w:rPr>
          <w:rFonts w:ascii="Arial" w:hAnsi="Arial" w:cs="Arial"/>
          <w:sz w:val="24"/>
          <w:szCs w:val="24"/>
        </w:rPr>
        <w:t>will also need a good eye for detail and the ability to review and report on data and information effectively.</w:t>
      </w:r>
    </w:p>
    <w:p w14:paraId="70F1AB79" w14:textId="4C54157E" w:rsidR="00CD0A81" w:rsidRPr="00763DBE" w:rsidRDefault="00CD0A81" w:rsidP="00CD0A81">
      <w:pPr>
        <w:pStyle w:val="Body"/>
        <w:spacing w:after="0" w:line="240" w:lineRule="auto"/>
        <w:rPr>
          <w:rFonts w:ascii="Arial" w:hAnsi="Arial" w:cs="Arial"/>
          <w:i/>
          <w:iCs/>
          <w:sz w:val="24"/>
          <w:szCs w:val="24"/>
        </w:rPr>
      </w:pPr>
      <w:r w:rsidRPr="00763DBE">
        <w:rPr>
          <w:rFonts w:ascii="Arial" w:hAnsi="Arial" w:cs="Arial"/>
          <w:sz w:val="24"/>
          <w:szCs w:val="24"/>
        </w:rPr>
        <w:t xml:space="preserve">Be it writing a </w:t>
      </w:r>
      <w:r w:rsidR="00B63A81" w:rsidRPr="00763DBE">
        <w:rPr>
          <w:rFonts w:ascii="Arial" w:hAnsi="Arial" w:cs="Arial"/>
          <w:sz w:val="24"/>
          <w:szCs w:val="24"/>
        </w:rPr>
        <w:t>briefing</w:t>
      </w:r>
      <w:r w:rsidRPr="00763DBE">
        <w:rPr>
          <w:rFonts w:ascii="Arial" w:hAnsi="Arial" w:cs="Arial"/>
          <w:sz w:val="24"/>
          <w:szCs w:val="24"/>
        </w:rPr>
        <w:t xml:space="preserve">, </w:t>
      </w:r>
      <w:r w:rsidR="00B63A81" w:rsidRPr="00763DBE">
        <w:rPr>
          <w:rFonts w:ascii="Arial" w:hAnsi="Arial" w:cs="Arial"/>
          <w:sz w:val="24"/>
          <w:szCs w:val="24"/>
        </w:rPr>
        <w:t>a report</w:t>
      </w:r>
      <w:r w:rsidRPr="00763DBE">
        <w:rPr>
          <w:rFonts w:ascii="Arial" w:hAnsi="Arial" w:cs="Arial"/>
          <w:sz w:val="24"/>
          <w:szCs w:val="24"/>
        </w:rPr>
        <w:t xml:space="preserve">, </w:t>
      </w:r>
      <w:r w:rsidR="00B63A81" w:rsidRPr="00763DBE">
        <w:rPr>
          <w:rFonts w:ascii="Arial" w:hAnsi="Arial" w:cs="Arial"/>
          <w:sz w:val="24"/>
          <w:szCs w:val="24"/>
        </w:rPr>
        <w:t>or meeting with politicians</w:t>
      </w:r>
      <w:r w:rsidR="00343191" w:rsidRPr="00763DBE">
        <w:rPr>
          <w:rFonts w:ascii="Arial" w:hAnsi="Arial" w:cs="Arial"/>
          <w:sz w:val="24"/>
          <w:szCs w:val="24"/>
        </w:rPr>
        <w:t>, or presenting at a seminar</w:t>
      </w:r>
      <w:r w:rsidR="00B63A81" w:rsidRPr="00763DBE">
        <w:rPr>
          <w:rFonts w:ascii="Arial" w:hAnsi="Arial" w:cs="Arial"/>
          <w:sz w:val="24"/>
          <w:szCs w:val="24"/>
        </w:rPr>
        <w:t xml:space="preserve"> you will be </w:t>
      </w:r>
      <w:r w:rsidRPr="00763DBE">
        <w:rPr>
          <w:rFonts w:ascii="Arial" w:hAnsi="Arial" w:cs="Arial"/>
          <w:sz w:val="24"/>
          <w:szCs w:val="24"/>
        </w:rPr>
        <w:t xml:space="preserve">ready to push our </w:t>
      </w:r>
      <w:r w:rsidR="00343191" w:rsidRPr="00763DBE">
        <w:rPr>
          <w:rFonts w:ascii="Arial" w:hAnsi="Arial" w:cs="Arial"/>
          <w:sz w:val="24"/>
          <w:szCs w:val="24"/>
        </w:rPr>
        <w:t>ideas</w:t>
      </w:r>
      <w:r w:rsidRPr="00763DBE">
        <w:rPr>
          <w:rFonts w:ascii="Arial" w:hAnsi="Arial" w:cs="Arial"/>
          <w:sz w:val="24"/>
          <w:szCs w:val="24"/>
        </w:rPr>
        <w:t xml:space="preserve"> forward </w:t>
      </w:r>
      <w:r w:rsidR="00343191" w:rsidRPr="00763DBE">
        <w:rPr>
          <w:rFonts w:ascii="Arial" w:hAnsi="Arial" w:cs="Arial"/>
          <w:sz w:val="24"/>
          <w:szCs w:val="24"/>
        </w:rPr>
        <w:t xml:space="preserve">eloquently </w:t>
      </w:r>
      <w:r w:rsidRPr="00763DBE">
        <w:rPr>
          <w:rFonts w:ascii="Arial" w:hAnsi="Arial" w:cs="Arial"/>
          <w:sz w:val="24"/>
          <w:szCs w:val="24"/>
        </w:rPr>
        <w:t xml:space="preserve">and ensure that our policy and influencing work </w:t>
      </w:r>
      <w:r w:rsidR="001B430F" w:rsidRPr="00763DBE">
        <w:rPr>
          <w:rFonts w:ascii="Arial" w:hAnsi="Arial" w:cs="Arial"/>
          <w:sz w:val="24"/>
          <w:szCs w:val="24"/>
        </w:rPr>
        <w:t>has real impact</w:t>
      </w:r>
      <w:r w:rsidRPr="00763DBE">
        <w:rPr>
          <w:rFonts w:ascii="Arial" w:hAnsi="Arial" w:cs="Arial"/>
          <w:sz w:val="24"/>
          <w:szCs w:val="24"/>
        </w:rPr>
        <w:t xml:space="preserve">. </w:t>
      </w:r>
    </w:p>
    <w:p w14:paraId="7C335D4E" w14:textId="77777777" w:rsidR="00CD0A81" w:rsidRPr="00763DBE" w:rsidRDefault="00CD0A81" w:rsidP="00CD0A81">
      <w:pPr>
        <w:pStyle w:val="Body"/>
        <w:spacing w:after="0" w:line="240" w:lineRule="auto"/>
        <w:rPr>
          <w:rFonts w:ascii="Arial" w:hAnsi="Arial" w:cs="Arial"/>
          <w:sz w:val="24"/>
          <w:szCs w:val="24"/>
        </w:rPr>
      </w:pPr>
    </w:p>
    <w:p w14:paraId="598F683B" w14:textId="77777777" w:rsidR="00CD0A81" w:rsidRPr="00763DBE" w:rsidRDefault="00CD0A81" w:rsidP="00CD0A81">
      <w:pPr>
        <w:pStyle w:val="Body"/>
        <w:spacing w:after="0" w:line="240" w:lineRule="auto"/>
        <w:rPr>
          <w:rFonts w:ascii="Arial" w:hAnsi="Arial" w:cs="Arial"/>
          <w:sz w:val="24"/>
          <w:szCs w:val="24"/>
        </w:rPr>
      </w:pPr>
      <w:r w:rsidRPr="00763DBE">
        <w:rPr>
          <w:rFonts w:ascii="Arial" w:hAnsi="Arial" w:cs="Arial"/>
          <w:sz w:val="24"/>
          <w:szCs w:val="24"/>
        </w:rPr>
        <w:t xml:space="preserve">You will be extremely motivated, able to work on your own initiative and be ready to join a high-performing yet fun and supportive team of feminists who are all committed to delivering our new strategy. </w:t>
      </w:r>
    </w:p>
    <w:p w14:paraId="6D9E72AD" w14:textId="77777777" w:rsidR="00CD0A81" w:rsidRPr="00763DBE" w:rsidRDefault="00CD0A81" w:rsidP="00CD0A81">
      <w:pPr>
        <w:pStyle w:val="Body"/>
        <w:spacing w:after="0" w:line="240" w:lineRule="auto"/>
        <w:rPr>
          <w:rFonts w:ascii="Arial" w:hAnsi="Arial" w:cs="Arial"/>
          <w:sz w:val="24"/>
          <w:szCs w:val="24"/>
        </w:rPr>
      </w:pPr>
    </w:p>
    <w:p w14:paraId="72A24F7B" w14:textId="77777777" w:rsidR="00CD0A81" w:rsidRPr="00763DBE" w:rsidRDefault="00CD0A81" w:rsidP="00CD0A81">
      <w:pPr>
        <w:pStyle w:val="Body"/>
        <w:spacing w:after="0" w:line="240" w:lineRule="auto"/>
        <w:rPr>
          <w:rFonts w:ascii="Arial" w:hAnsi="Arial" w:cs="Arial"/>
          <w:sz w:val="24"/>
          <w:szCs w:val="24"/>
        </w:rPr>
      </w:pPr>
      <w:bookmarkStart w:id="0" w:name="_Hlk40103221"/>
      <w:r w:rsidRPr="00763DBE">
        <w:rPr>
          <w:rFonts w:ascii="Arial" w:hAnsi="Arial" w:cs="Arial"/>
          <w:sz w:val="24"/>
          <w:szCs w:val="24"/>
        </w:rPr>
        <w:t xml:space="preserve">We particularly welcome Black, Asian and minority ethnic (BAME) and disabled candidates as BAME people and disabled people are currently underrepresented in our staff. </w:t>
      </w:r>
    </w:p>
    <w:p w14:paraId="57D00C9B" w14:textId="77777777" w:rsidR="00CD0A81" w:rsidRPr="00763DBE" w:rsidRDefault="00CD0A81" w:rsidP="00CD0A81">
      <w:pPr>
        <w:pStyle w:val="Body"/>
        <w:spacing w:after="0" w:line="240" w:lineRule="auto"/>
        <w:rPr>
          <w:rFonts w:ascii="Arial" w:hAnsi="Arial" w:cs="Arial"/>
          <w:sz w:val="24"/>
          <w:szCs w:val="24"/>
        </w:rPr>
      </w:pPr>
    </w:p>
    <w:p w14:paraId="638077F0" w14:textId="77777777" w:rsidR="00CD0A81" w:rsidRPr="00763DBE" w:rsidRDefault="00CD0A81" w:rsidP="00CD0A81">
      <w:pPr>
        <w:pStyle w:val="Body"/>
        <w:spacing w:after="0" w:line="240" w:lineRule="auto"/>
        <w:rPr>
          <w:rFonts w:ascii="Arial" w:hAnsi="Arial" w:cs="Arial"/>
          <w:sz w:val="24"/>
          <w:szCs w:val="24"/>
        </w:rPr>
      </w:pPr>
      <w:r w:rsidRPr="00763DBE">
        <w:rPr>
          <w:rFonts w:ascii="Arial" w:hAnsi="Arial" w:cs="Arial"/>
          <w:sz w:val="24"/>
          <w:szCs w:val="24"/>
        </w:rPr>
        <w:t>Welsh Speaker: Desirable</w:t>
      </w:r>
    </w:p>
    <w:bookmarkEnd w:id="0"/>
    <w:p w14:paraId="7802AD19" w14:textId="77777777" w:rsidR="00E82A57" w:rsidRPr="00763DBE" w:rsidRDefault="00E82A57">
      <w:pPr>
        <w:pStyle w:val="Body"/>
        <w:spacing w:after="0" w:line="240" w:lineRule="auto"/>
        <w:rPr>
          <w:rFonts w:ascii="Arial" w:hAnsi="Arial" w:cs="Arial"/>
          <w:sz w:val="24"/>
          <w:szCs w:val="24"/>
        </w:rPr>
      </w:pPr>
    </w:p>
    <w:p w14:paraId="46BD9D7B" w14:textId="77777777" w:rsidR="003D5E08" w:rsidRPr="00763DBE" w:rsidRDefault="003D5E08">
      <w:pPr>
        <w:pStyle w:val="Body"/>
        <w:spacing w:after="0" w:line="240" w:lineRule="auto"/>
        <w:rPr>
          <w:rFonts w:ascii="Arial" w:hAnsi="Arial" w:cs="Arial"/>
          <w:sz w:val="24"/>
          <w:szCs w:val="24"/>
        </w:rPr>
      </w:pPr>
    </w:p>
    <w:p w14:paraId="46C8FE67" w14:textId="77777777" w:rsidR="003D5E08" w:rsidRPr="00763DBE" w:rsidRDefault="003D5E08">
      <w:pPr>
        <w:pStyle w:val="Body"/>
        <w:spacing w:after="0" w:line="240" w:lineRule="auto"/>
        <w:rPr>
          <w:rFonts w:ascii="Arial" w:hAnsi="Arial" w:cs="Arial"/>
          <w:sz w:val="24"/>
          <w:szCs w:val="24"/>
        </w:rPr>
      </w:pPr>
    </w:p>
    <w:p w14:paraId="2A860773" w14:textId="366292CC" w:rsidR="00EE2481" w:rsidRPr="00763DBE" w:rsidRDefault="00EE2481" w:rsidP="00EE2481">
      <w:pPr>
        <w:pStyle w:val="Body"/>
        <w:spacing w:after="0" w:line="240" w:lineRule="auto"/>
        <w:rPr>
          <w:rFonts w:ascii="Arial" w:hAnsi="Arial" w:cs="Arial"/>
          <w:b/>
          <w:bCs/>
          <w:sz w:val="24"/>
          <w:szCs w:val="24"/>
        </w:rPr>
      </w:pPr>
      <w:r w:rsidRPr="00763DBE">
        <w:rPr>
          <w:rFonts w:ascii="Arial" w:hAnsi="Arial" w:cs="Arial"/>
          <w:b/>
          <w:bCs/>
          <w:sz w:val="24"/>
          <w:szCs w:val="24"/>
        </w:rPr>
        <w:t>Two Key Objectives of the Role are:</w:t>
      </w:r>
    </w:p>
    <w:p w14:paraId="5E351F58" w14:textId="679B3F88" w:rsidR="00C35F47" w:rsidRPr="00763DBE" w:rsidRDefault="00767613" w:rsidP="00C35F47">
      <w:pPr>
        <w:pStyle w:val="ColorfulList-Accent11"/>
        <w:numPr>
          <w:ilvl w:val="0"/>
          <w:numId w:val="1"/>
        </w:numPr>
        <w:tabs>
          <w:tab w:val="num" w:pos="720"/>
        </w:tabs>
        <w:spacing w:after="0" w:line="240" w:lineRule="auto"/>
        <w:ind w:hanging="360"/>
        <w:rPr>
          <w:rFonts w:ascii="Arial" w:hAnsi="Arial" w:cs="Arial"/>
          <w:sz w:val="24"/>
          <w:szCs w:val="24"/>
        </w:rPr>
      </w:pPr>
      <w:r w:rsidRPr="00763DBE">
        <w:rPr>
          <w:rFonts w:ascii="Arial" w:hAnsi="Arial" w:cs="Arial"/>
          <w:sz w:val="24"/>
          <w:szCs w:val="24"/>
        </w:rPr>
        <w:t xml:space="preserve">To </w:t>
      </w:r>
      <w:r w:rsidR="00B03351" w:rsidRPr="00763DBE">
        <w:rPr>
          <w:rFonts w:ascii="Arial" w:hAnsi="Arial" w:cs="Arial"/>
          <w:sz w:val="24"/>
          <w:szCs w:val="24"/>
        </w:rPr>
        <w:t xml:space="preserve">Lead on </w:t>
      </w:r>
      <w:r w:rsidR="00EE2481" w:rsidRPr="00763DBE">
        <w:rPr>
          <w:rFonts w:ascii="Arial" w:hAnsi="Arial" w:cs="Arial"/>
          <w:sz w:val="24"/>
          <w:szCs w:val="24"/>
        </w:rPr>
        <w:t xml:space="preserve">our </w:t>
      </w:r>
      <w:r w:rsidR="00B03351" w:rsidRPr="00763DBE">
        <w:rPr>
          <w:rFonts w:ascii="Arial" w:hAnsi="Arial" w:cs="Arial"/>
          <w:sz w:val="24"/>
          <w:szCs w:val="24"/>
        </w:rPr>
        <w:t xml:space="preserve">policy </w:t>
      </w:r>
      <w:r w:rsidR="002A2D8D" w:rsidRPr="00763DBE">
        <w:rPr>
          <w:rFonts w:ascii="Arial" w:hAnsi="Arial" w:cs="Arial"/>
          <w:sz w:val="24"/>
          <w:szCs w:val="24"/>
        </w:rPr>
        <w:t>research</w:t>
      </w:r>
      <w:r w:rsidR="00B03351" w:rsidRPr="00763DBE">
        <w:rPr>
          <w:rFonts w:ascii="Arial" w:hAnsi="Arial" w:cs="Arial"/>
          <w:sz w:val="24"/>
          <w:szCs w:val="24"/>
        </w:rPr>
        <w:t xml:space="preserve">, including writing briefings, </w:t>
      </w:r>
      <w:proofErr w:type="gramStart"/>
      <w:r w:rsidR="00B03351" w:rsidRPr="00763DBE">
        <w:rPr>
          <w:rFonts w:ascii="Arial" w:hAnsi="Arial" w:cs="Arial"/>
          <w:sz w:val="24"/>
          <w:szCs w:val="24"/>
        </w:rPr>
        <w:t>papers</w:t>
      </w:r>
      <w:proofErr w:type="gramEnd"/>
      <w:r w:rsidR="00B03351" w:rsidRPr="00763DBE">
        <w:rPr>
          <w:rFonts w:ascii="Arial" w:hAnsi="Arial" w:cs="Arial"/>
          <w:sz w:val="24"/>
          <w:szCs w:val="24"/>
        </w:rPr>
        <w:t xml:space="preserve"> and reports for WEN </w:t>
      </w:r>
      <w:r w:rsidR="00BE3331" w:rsidRPr="00763DBE">
        <w:rPr>
          <w:rFonts w:ascii="Arial" w:hAnsi="Arial" w:cs="Arial"/>
          <w:sz w:val="24"/>
          <w:szCs w:val="24"/>
        </w:rPr>
        <w:t>Wales, often</w:t>
      </w:r>
      <w:r w:rsidR="00B03351" w:rsidRPr="00763DBE">
        <w:rPr>
          <w:rFonts w:ascii="Arial" w:hAnsi="Arial" w:cs="Arial"/>
          <w:sz w:val="24"/>
          <w:szCs w:val="24"/>
        </w:rPr>
        <w:t xml:space="preserve"> in partnership with </w:t>
      </w:r>
      <w:r w:rsidR="00BE3331" w:rsidRPr="00763DBE">
        <w:rPr>
          <w:rFonts w:ascii="Arial" w:hAnsi="Arial" w:cs="Arial"/>
          <w:sz w:val="24"/>
          <w:szCs w:val="24"/>
        </w:rPr>
        <w:t>our members</w:t>
      </w:r>
    </w:p>
    <w:p w14:paraId="6028B762" w14:textId="787B1C73" w:rsidR="00462FA8" w:rsidRPr="00763DBE" w:rsidRDefault="00EE2481" w:rsidP="00555526">
      <w:pPr>
        <w:pStyle w:val="ColorfulList-Accent11"/>
        <w:numPr>
          <w:ilvl w:val="0"/>
          <w:numId w:val="1"/>
        </w:numPr>
        <w:tabs>
          <w:tab w:val="num" w:pos="720"/>
        </w:tabs>
        <w:spacing w:after="0" w:line="240" w:lineRule="auto"/>
        <w:ind w:hanging="360"/>
        <w:rPr>
          <w:rFonts w:ascii="Arial" w:hAnsi="Arial" w:cs="Arial"/>
          <w:sz w:val="24"/>
          <w:szCs w:val="24"/>
        </w:rPr>
      </w:pPr>
      <w:r w:rsidRPr="00763DBE">
        <w:rPr>
          <w:rFonts w:ascii="Arial" w:hAnsi="Arial" w:cs="Arial"/>
          <w:sz w:val="24"/>
          <w:szCs w:val="24"/>
        </w:rPr>
        <w:t xml:space="preserve">To lead on </w:t>
      </w:r>
      <w:r w:rsidR="00462FA8" w:rsidRPr="00763DBE">
        <w:rPr>
          <w:rFonts w:ascii="Arial" w:hAnsi="Arial" w:cs="Arial"/>
          <w:sz w:val="24"/>
          <w:szCs w:val="24"/>
        </w:rPr>
        <w:t>developing and delivering our</w:t>
      </w:r>
      <w:r w:rsidRPr="00763DBE">
        <w:rPr>
          <w:rFonts w:ascii="Arial" w:hAnsi="Arial" w:cs="Arial"/>
          <w:sz w:val="24"/>
          <w:szCs w:val="24"/>
        </w:rPr>
        <w:t xml:space="preserve"> advocacy and influencing strategy</w:t>
      </w:r>
      <w:r w:rsidR="00A3295A" w:rsidRPr="00763DBE">
        <w:rPr>
          <w:rFonts w:ascii="Arial" w:hAnsi="Arial" w:cs="Arial"/>
          <w:sz w:val="24"/>
          <w:szCs w:val="24"/>
        </w:rPr>
        <w:t xml:space="preserve">, in partnership with the Director, </w:t>
      </w:r>
      <w:r w:rsidRPr="00763DBE">
        <w:rPr>
          <w:rFonts w:ascii="Arial" w:hAnsi="Arial" w:cs="Arial"/>
          <w:sz w:val="24"/>
          <w:szCs w:val="24"/>
        </w:rPr>
        <w:t xml:space="preserve">so that </w:t>
      </w:r>
      <w:r w:rsidR="00D86E1D" w:rsidRPr="00763DBE">
        <w:rPr>
          <w:rFonts w:ascii="Arial" w:hAnsi="Arial" w:cs="Arial"/>
          <w:sz w:val="24"/>
          <w:szCs w:val="24"/>
        </w:rPr>
        <w:t xml:space="preserve">our policies are taken </w:t>
      </w:r>
      <w:proofErr w:type="gramStart"/>
      <w:r w:rsidR="00D86E1D" w:rsidRPr="00763DBE">
        <w:rPr>
          <w:rFonts w:ascii="Arial" w:hAnsi="Arial" w:cs="Arial"/>
          <w:sz w:val="24"/>
          <w:szCs w:val="24"/>
        </w:rPr>
        <w:t>up</w:t>
      </w:r>
      <w:proofErr w:type="gramEnd"/>
    </w:p>
    <w:p w14:paraId="4FB49435" w14:textId="77777777" w:rsidR="00D86E1D" w:rsidRPr="00763DBE" w:rsidRDefault="00D86E1D" w:rsidP="00D86E1D">
      <w:pPr>
        <w:pStyle w:val="ColorfulList-Accent11"/>
        <w:spacing w:after="0" w:line="240" w:lineRule="auto"/>
        <w:rPr>
          <w:rFonts w:ascii="Arial" w:hAnsi="Arial" w:cs="Arial"/>
          <w:sz w:val="24"/>
          <w:szCs w:val="24"/>
        </w:rPr>
      </w:pPr>
    </w:p>
    <w:p w14:paraId="13364235" w14:textId="77777777" w:rsidR="00566288" w:rsidRPr="00763DBE" w:rsidRDefault="00566288" w:rsidP="00566288">
      <w:pPr>
        <w:pStyle w:val="Body"/>
        <w:rPr>
          <w:rFonts w:ascii="Arial" w:hAnsi="Arial" w:cs="Arial"/>
          <w:b/>
          <w:bCs/>
          <w:sz w:val="24"/>
          <w:szCs w:val="24"/>
        </w:rPr>
      </w:pPr>
      <w:r w:rsidRPr="00763DBE">
        <w:rPr>
          <w:rFonts w:ascii="Arial" w:hAnsi="Arial" w:cs="Arial"/>
          <w:b/>
          <w:bCs/>
          <w:sz w:val="24"/>
          <w:szCs w:val="24"/>
        </w:rPr>
        <w:lastRenderedPageBreak/>
        <w:t>Main Duties will include, but not be limited to:</w:t>
      </w:r>
    </w:p>
    <w:p w14:paraId="52F2BD4D" w14:textId="77777777" w:rsidR="003D5E08" w:rsidRPr="00763DBE" w:rsidRDefault="003D5E08" w:rsidP="003D5E08">
      <w:pPr>
        <w:rPr>
          <w:rFonts w:ascii="Arial" w:hAnsi="Arial" w:cs="Arial"/>
          <w:b/>
        </w:rPr>
      </w:pPr>
    </w:p>
    <w:p w14:paraId="53DF1C0C" w14:textId="051DB264" w:rsidR="003D20F1" w:rsidRPr="00763DBE" w:rsidRDefault="00566288" w:rsidP="003D5E08">
      <w:pPr>
        <w:rPr>
          <w:rFonts w:ascii="Arial" w:hAnsi="Arial" w:cs="Arial"/>
          <w:b/>
        </w:rPr>
      </w:pPr>
      <w:r w:rsidRPr="00763DBE">
        <w:rPr>
          <w:rFonts w:ascii="Arial" w:hAnsi="Arial" w:cs="Arial"/>
          <w:b/>
        </w:rPr>
        <w:t xml:space="preserve">Policy Research </w:t>
      </w:r>
    </w:p>
    <w:p w14:paraId="5F514738" w14:textId="77777777" w:rsidR="00566288" w:rsidRPr="00763DBE" w:rsidRDefault="00566288" w:rsidP="003D5E08">
      <w:pPr>
        <w:rPr>
          <w:rFonts w:ascii="Arial" w:hAnsi="Arial" w:cs="Arial"/>
          <w:bCs/>
        </w:rPr>
      </w:pPr>
    </w:p>
    <w:p w14:paraId="66311073" w14:textId="653B7951" w:rsidR="003D20F1" w:rsidRPr="00763DBE" w:rsidRDefault="003D20F1" w:rsidP="004958CB">
      <w:pPr>
        <w:pStyle w:val="ListParagraph"/>
        <w:numPr>
          <w:ilvl w:val="0"/>
          <w:numId w:val="8"/>
        </w:numPr>
        <w:rPr>
          <w:rFonts w:ascii="Arial" w:hAnsi="Arial" w:cs="Arial"/>
          <w:bCs/>
        </w:rPr>
      </w:pPr>
      <w:r w:rsidRPr="00763DBE">
        <w:rPr>
          <w:rFonts w:ascii="Arial" w:hAnsi="Arial" w:cs="Arial"/>
          <w:bCs/>
        </w:rPr>
        <w:t xml:space="preserve">Develop expert knowledge in specific policy areas relevant to gender equality in Wales </w:t>
      </w:r>
      <w:r w:rsidR="00D84122" w:rsidRPr="00763DBE">
        <w:rPr>
          <w:rFonts w:ascii="Arial" w:hAnsi="Arial" w:cs="Arial"/>
          <w:bCs/>
        </w:rPr>
        <w:t xml:space="preserve">on our strategic priority areas and </w:t>
      </w:r>
      <w:r w:rsidRPr="00763DBE">
        <w:rPr>
          <w:rFonts w:ascii="Arial" w:hAnsi="Arial" w:cs="Arial"/>
          <w:bCs/>
        </w:rPr>
        <w:t xml:space="preserve">the six areas in our Feminist </w:t>
      </w:r>
      <w:r w:rsidR="00763DBE" w:rsidRPr="00763DBE">
        <w:rPr>
          <w:rFonts w:ascii="Arial" w:hAnsi="Arial" w:cs="Arial"/>
          <w:bCs/>
        </w:rPr>
        <w:t>Scorecard.</w:t>
      </w:r>
    </w:p>
    <w:p w14:paraId="0350FB0D" w14:textId="698C1479" w:rsidR="003D20F1" w:rsidRPr="00763DBE" w:rsidRDefault="003D20F1" w:rsidP="004958CB">
      <w:pPr>
        <w:pStyle w:val="ListParagraph"/>
        <w:numPr>
          <w:ilvl w:val="0"/>
          <w:numId w:val="8"/>
        </w:numPr>
        <w:rPr>
          <w:rFonts w:ascii="Arial" w:hAnsi="Arial" w:cs="Arial"/>
          <w:bCs/>
        </w:rPr>
      </w:pPr>
      <w:r w:rsidRPr="00763DBE">
        <w:rPr>
          <w:rFonts w:ascii="Arial" w:hAnsi="Arial" w:cs="Arial"/>
          <w:bCs/>
        </w:rPr>
        <w:t>Lead on WEN Wales’ responses to public consultations</w:t>
      </w:r>
      <w:r w:rsidR="00F12864" w:rsidRPr="00763DBE">
        <w:rPr>
          <w:rFonts w:ascii="Arial" w:hAnsi="Arial" w:cs="Arial"/>
          <w:bCs/>
        </w:rPr>
        <w:t xml:space="preserve"> and written and oral evidence to Senedd committees</w:t>
      </w:r>
      <w:r w:rsidRPr="00763DBE">
        <w:rPr>
          <w:rFonts w:ascii="Arial" w:hAnsi="Arial" w:cs="Arial"/>
          <w:bCs/>
        </w:rPr>
        <w:t xml:space="preserve">, working with relevant team members and partner </w:t>
      </w:r>
      <w:r w:rsidR="00763DBE" w:rsidRPr="00763DBE">
        <w:rPr>
          <w:rFonts w:ascii="Arial" w:hAnsi="Arial" w:cs="Arial"/>
          <w:bCs/>
        </w:rPr>
        <w:t>organisation’s</w:t>
      </w:r>
      <w:r w:rsidRPr="00763DBE">
        <w:rPr>
          <w:rFonts w:ascii="Arial" w:hAnsi="Arial" w:cs="Arial"/>
          <w:bCs/>
        </w:rPr>
        <w:t xml:space="preserve"> when necessary</w:t>
      </w:r>
      <w:r w:rsidR="00763DBE">
        <w:rPr>
          <w:rFonts w:ascii="Arial" w:hAnsi="Arial" w:cs="Arial"/>
          <w:bCs/>
        </w:rPr>
        <w:t>.</w:t>
      </w:r>
    </w:p>
    <w:p w14:paraId="776AFDF0" w14:textId="030C5A4F" w:rsidR="00566288" w:rsidRPr="00763DBE" w:rsidRDefault="00566288" w:rsidP="004958CB">
      <w:pPr>
        <w:pStyle w:val="ListParagraph"/>
        <w:numPr>
          <w:ilvl w:val="0"/>
          <w:numId w:val="8"/>
        </w:numPr>
        <w:rPr>
          <w:rFonts w:ascii="Arial" w:hAnsi="Arial" w:cs="Arial"/>
          <w:bCs/>
        </w:rPr>
      </w:pPr>
      <w:r w:rsidRPr="00763DBE">
        <w:rPr>
          <w:rFonts w:ascii="Arial" w:hAnsi="Arial" w:cs="Arial"/>
          <w:bCs/>
        </w:rPr>
        <w:t xml:space="preserve">Develop and oversee the effective monitoring of parliamentary activity for issues relating to gender and brief relevant staff and WEN Members where appropriate, making recommendations for proactive and reactive responses where </w:t>
      </w:r>
      <w:r w:rsidR="00763DBE" w:rsidRPr="00763DBE">
        <w:rPr>
          <w:rFonts w:ascii="Arial" w:hAnsi="Arial" w:cs="Arial"/>
          <w:bCs/>
        </w:rPr>
        <w:t>necessary.</w:t>
      </w:r>
    </w:p>
    <w:p w14:paraId="62A51FAD" w14:textId="27323F4F" w:rsidR="00264A0E" w:rsidRPr="00763DBE" w:rsidRDefault="00264A0E" w:rsidP="004958CB">
      <w:pPr>
        <w:pStyle w:val="ListParagraph"/>
        <w:numPr>
          <w:ilvl w:val="0"/>
          <w:numId w:val="8"/>
        </w:numPr>
        <w:rPr>
          <w:rFonts w:ascii="Arial" w:hAnsi="Arial" w:cs="Arial"/>
          <w:bCs/>
        </w:rPr>
      </w:pPr>
      <w:r w:rsidRPr="00763DBE">
        <w:rPr>
          <w:rFonts w:ascii="Arial" w:hAnsi="Arial" w:cs="Arial"/>
          <w:bCs/>
        </w:rPr>
        <w:t xml:space="preserve">Produce plain-language briefings, reports, </w:t>
      </w:r>
      <w:r w:rsidR="00A3295A" w:rsidRPr="00763DBE">
        <w:rPr>
          <w:rFonts w:ascii="Arial" w:hAnsi="Arial" w:cs="Arial"/>
          <w:bCs/>
        </w:rPr>
        <w:t>guidance,</w:t>
      </w:r>
      <w:r w:rsidRPr="00763DBE">
        <w:rPr>
          <w:rFonts w:ascii="Arial" w:hAnsi="Arial" w:cs="Arial"/>
          <w:bCs/>
        </w:rPr>
        <w:t xml:space="preserve"> and toolkits both independently and in collaboration with partners to develop good practice and ensure strong and well researched recommendations are taken forward.</w:t>
      </w:r>
    </w:p>
    <w:p w14:paraId="1C7E603F" w14:textId="77777777" w:rsidR="00566288" w:rsidRPr="00763DBE" w:rsidRDefault="00566288" w:rsidP="00A3295A">
      <w:pPr>
        <w:rPr>
          <w:rFonts w:ascii="Arial" w:hAnsi="Arial" w:cs="Arial"/>
          <w:bCs/>
        </w:rPr>
      </w:pPr>
    </w:p>
    <w:p w14:paraId="0B1DE3DB" w14:textId="33EC21F1" w:rsidR="00566288" w:rsidRPr="00763DBE" w:rsidRDefault="00566288" w:rsidP="00566288">
      <w:pPr>
        <w:rPr>
          <w:rFonts w:ascii="Arial" w:hAnsi="Arial" w:cs="Arial"/>
          <w:b/>
        </w:rPr>
      </w:pPr>
      <w:r w:rsidRPr="00763DBE">
        <w:rPr>
          <w:rFonts w:ascii="Arial" w:hAnsi="Arial" w:cs="Arial"/>
          <w:b/>
        </w:rPr>
        <w:t>Advocacy</w:t>
      </w:r>
    </w:p>
    <w:p w14:paraId="78AD845D" w14:textId="58DEB167" w:rsidR="00BC058F" w:rsidRPr="00763DBE" w:rsidRDefault="00BC058F" w:rsidP="004958CB">
      <w:pPr>
        <w:pStyle w:val="ListParagraph"/>
        <w:numPr>
          <w:ilvl w:val="0"/>
          <w:numId w:val="8"/>
        </w:numPr>
        <w:rPr>
          <w:rFonts w:ascii="Arial" w:hAnsi="Arial" w:cs="Arial"/>
          <w:bCs/>
        </w:rPr>
      </w:pPr>
      <w:r w:rsidRPr="00763DBE">
        <w:rPr>
          <w:rFonts w:ascii="Arial" w:hAnsi="Arial" w:cs="Arial"/>
          <w:bCs/>
        </w:rPr>
        <w:t>Develop in partnership with the Director, an advocacy strategy</w:t>
      </w:r>
      <w:r w:rsidR="00763DBE">
        <w:rPr>
          <w:rFonts w:ascii="Arial" w:hAnsi="Arial" w:cs="Arial"/>
          <w:bCs/>
        </w:rPr>
        <w:t>.</w:t>
      </w:r>
    </w:p>
    <w:p w14:paraId="54BBD68C" w14:textId="3DFA5B4C" w:rsidR="003D20F1" w:rsidRPr="00763DBE" w:rsidRDefault="003D20F1" w:rsidP="004958CB">
      <w:pPr>
        <w:pStyle w:val="ListParagraph"/>
        <w:numPr>
          <w:ilvl w:val="0"/>
          <w:numId w:val="8"/>
        </w:numPr>
        <w:rPr>
          <w:rFonts w:ascii="Arial" w:hAnsi="Arial" w:cs="Arial"/>
          <w:bCs/>
        </w:rPr>
      </w:pPr>
      <w:r w:rsidRPr="00763DBE">
        <w:rPr>
          <w:rFonts w:ascii="Arial" w:hAnsi="Arial" w:cs="Arial"/>
          <w:bCs/>
        </w:rPr>
        <w:t xml:space="preserve">Work with the Director of </w:t>
      </w:r>
      <w:r w:rsidR="00200CB4" w:rsidRPr="00763DBE">
        <w:rPr>
          <w:rFonts w:ascii="Arial" w:hAnsi="Arial" w:cs="Arial"/>
          <w:bCs/>
        </w:rPr>
        <w:t>WEN Wales</w:t>
      </w:r>
      <w:r w:rsidRPr="00763DBE">
        <w:rPr>
          <w:rFonts w:ascii="Arial" w:hAnsi="Arial" w:cs="Arial"/>
          <w:bCs/>
        </w:rPr>
        <w:t xml:space="preserve"> to build, develop and maintain relationships with elected representatives and key Members</w:t>
      </w:r>
      <w:r w:rsidR="00200CB4" w:rsidRPr="00763DBE">
        <w:rPr>
          <w:rFonts w:ascii="Arial" w:hAnsi="Arial" w:cs="Arial"/>
          <w:bCs/>
        </w:rPr>
        <w:t xml:space="preserve"> of the Senedd</w:t>
      </w:r>
      <w:r w:rsidRPr="00763DBE">
        <w:rPr>
          <w:rFonts w:ascii="Arial" w:hAnsi="Arial" w:cs="Arial"/>
          <w:bCs/>
        </w:rPr>
        <w:t xml:space="preserve"> through meetings, written briefings and attendance at relevant roundtable meetings and event</w:t>
      </w:r>
      <w:r w:rsidR="00264A0E" w:rsidRPr="00763DBE">
        <w:rPr>
          <w:rFonts w:ascii="Arial" w:hAnsi="Arial" w:cs="Arial"/>
          <w:bCs/>
        </w:rPr>
        <w:t>s</w:t>
      </w:r>
      <w:r w:rsidR="00763DBE">
        <w:rPr>
          <w:rFonts w:ascii="Arial" w:hAnsi="Arial" w:cs="Arial"/>
          <w:bCs/>
        </w:rPr>
        <w:t>.</w:t>
      </w:r>
    </w:p>
    <w:p w14:paraId="7A18F8D9" w14:textId="488D3752" w:rsidR="00264A0E" w:rsidRDefault="003D20F1" w:rsidP="004958CB">
      <w:pPr>
        <w:pStyle w:val="ListParagraph"/>
        <w:numPr>
          <w:ilvl w:val="0"/>
          <w:numId w:val="8"/>
        </w:numPr>
        <w:rPr>
          <w:rFonts w:ascii="Arial" w:hAnsi="Arial" w:cs="Arial"/>
          <w:bCs/>
        </w:rPr>
      </w:pPr>
      <w:r w:rsidRPr="00763DBE">
        <w:rPr>
          <w:rFonts w:ascii="Arial" w:hAnsi="Arial" w:cs="Arial"/>
          <w:bCs/>
        </w:rPr>
        <w:t xml:space="preserve">Maintain and strengthen </w:t>
      </w:r>
      <w:r w:rsidR="00200CB4" w:rsidRPr="00763DBE">
        <w:rPr>
          <w:rFonts w:ascii="Arial" w:hAnsi="Arial" w:cs="Arial"/>
          <w:bCs/>
        </w:rPr>
        <w:t>WEN Wales’</w:t>
      </w:r>
      <w:r w:rsidRPr="00763DBE">
        <w:rPr>
          <w:rFonts w:ascii="Arial" w:hAnsi="Arial" w:cs="Arial"/>
          <w:bCs/>
        </w:rPr>
        <w:t xml:space="preserve"> policy partnerships</w:t>
      </w:r>
      <w:r w:rsidR="00264A0E" w:rsidRPr="00763DBE">
        <w:rPr>
          <w:rFonts w:ascii="Arial" w:hAnsi="Arial" w:cs="Arial"/>
          <w:bCs/>
        </w:rPr>
        <w:t xml:space="preserve"> (</w:t>
      </w:r>
      <w:r w:rsidR="00566288" w:rsidRPr="00763DBE">
        <w:rPr>
          <w:rFonts w:ascii="Arial" w:hAnsi="Arial" w:cs="Arial"/>
          <w:bCs/>
        </w:rPr>
        <w:t>for example the Diverse 5050 Campaign, the Gender network</w:t>
      </w:r>
      <w:r w:rsidR="00264A0E" w:rsidRPr="00763DBE">
        <w:rPr>
          <w:rFonts w:ascii="Arial" w:hAnsi="Arial" w:cs="Arial"/>
          <w:bCs/>
        </w:rPr>
        <w:t>)</w:t>
      </w:r>
      <w:r w:rsidRPr="00763DBE">
        <w:rPr>
          <w:rFonts w:ascii="Arial" w:hAnsi="Arial" w:cs="Arial"/>
          <w:bCs/>
        </w:rPr>
        <w:t xml:space="preserve"> coordinating communication and contact with senior stakeholders, including</w:t>
      </w:r>
      <w:r w:rsidRPr="00566288">
        <w:rPr>
          <w:rFonts w:ascii="Arial" w:hAnsi="Arial" w:cs="Arial"/>
          <w:bCs/>
        </w:rPr>
        <w:t xml:space="preserve"> civil servants and third sector partner</w:t>
      </w:r>
      <w:r w:rsidR="00E7458E" w:rsidRPr="00566288">
        <w:rPr>
          <w:rFonts w:ascii="Arial" w:hAnsi="Arial" w:cs="Arial"/>
          <w:bCs/>
        </w:rPr>
        <w:t>s</w:t>
      </w:r>
      <w:r w:rsidR="00763DBE">
        <w:rPr>
          <w:rFonts w:ascii="Arial" w:hAnsi="Arial" w:cs="Arial"/>
          <w:bCs/>
        </w:rPr>
        <w:t>.</w:t>
      </w:r>
    </w:p>
    <w:p w14:paraId="1E15036A" w14:textId="6C900DEB" w:rsidR="003D20F1" w:rsidRPr="00566288" w:rsidRDefault="003D20F1" w:rsidP="004958CB">
      <w:pPr>
        <w:pStyle w:val="ListParagraph"/>
        <w:numPr>
          <w:ilvl w:val="0"/>
          <w:numId w:val="8"/>
        </w:numPr>
        <w:rPr>
          <w:rFonts w:ascii="Arial" w:hAnsi="Arial" w:cs="Arial"/>
          <w:bCs/>
        </w:rPr>
      </w:pPr>
      <w:r w:rsidRPr="00566288">
        <w:rPr>
          <w:rFonts w:ascii="Arial" w:hAnsi="Arial" w:cs="Arial"/>
          <w:bCs/>
        </w:rPr>
        <w:t xml:space="preserve">Work with </w:t>
      </w:r>
      <w:r w:rsidR="00BC058F">
        <w:rPr>
          <w:rFonts w:ascii="Arial" w:hAnsi="Arial" w:cs="Arial"/>
          <w:bCs/>
        </w:rPr>
        <w:t>our</w:t>
      </w:r>
      <w:r w:rsidRPr="00566288">
        <w:rPr>
          <w:rFonts w:ascii="Arial" w:hAnsi="Arial" w:cs="Arial"/>
          <w:bCs/>
        </w:rPr>
        <w:t xml:space="preserve"> </w:t>
      </w:r>
      <w:r w:rsidR="00200CB4" w:rsidRPr="00566288">
        <w:rPr>
          <w:rFonts w:ascii="Arial" w:hAnsi="Arial" w:cs="Arial"/>
          <w:bCs/>
        </w:rPr>
        <w:t xml:space="preserve">Engagement and </w:t>
      </w:r>
      <w:r w:rsidRPr="00566288">
        <w:rPr>
          <w:rFonts w:ascii="Arial" w:hAnsi="Arial" w:cs="Arial"/>
          <w:bCs/>
        </w:rPr>
        <w:t xml:space="preserve">Communications </w:t>
      </w:r>
      <w:r w:rsidR="00200CB4" w:rsidRPr="00566288">
        <w:rPr>
          <w:rFonts w:ascii="Arial" w:hAnsi="Arial" w:cs="Arial"/>
          <w:bCs/>
        </w:rPr>
        <w:t>officer</w:t>
      </w:r>
      <w:r w:rsidRPr="00566288">
        <w:rPr>
          <w:rFonts w:ascii="Arial" w:hAnsi="Arial" w:cs="Arial"/>
          <w:bCs/>
        </w:rPr>
        <w:t xml:space="preserve"> to promote </w:t>
      </w:r>
      <w:r w:rsidR="00200CB4" w:rsidRPr="00566288">
        <w:rPr>
          <w:rFonts w:ascii="Arial" w:hAnsi="Arial" w:cs="Arial"/>
          <w:bCs/>
        </w:rPr>
        <w:t xml:space="preserve">WEN Wales policy recommendations and </w:t>
      </w:r>
      <w:r w:rsidR="00324D26" w:rsidRPr="00566288">
        <w:rPr>
          <w:rFonts w:ascii="Arial" w:hAnsi="Arial" w:cs="Arial"/>
          <w:bCs/>
        </w:rPr>
        <w:t>reports to</w:t>
      </w:r>
      <w:r w:rsidRPr="00566288">
        <w:rPr>
          <w:rFonts w:ascii="Arial" w:hAnsi="Arial" w:cs="Arial"/>
          <w:bCs/>
        </w:rPr>
        <w:t xml:space="preserve"> </w:t>
      </w:r>
      <w:r w:rsidR="00324D26" w:rsidRPr="00566288">
        <w:rPr>
          <w:rFonts w:ascii="Arial" w:hAnsi="Arial" w:cs="Arial"/>
          <w:bCs/>
        </w:rPr>
        <w:t>our members</w:t>
      </w:r>
      <w:r w:rsidRPr="00566288">
        <w:rPr>
          <w:rFonts w:ascii="Arial" w:hAnsi="Arial" w:cs="Arial"/>
          <w:bCs/>
        </w:rPr>
        <w:t xml:space="preserve"> and other audiences</w:t>
      </w:r>
      <w:r w:rsidR="00763DBE">
        <w:rPr>
          <w:rFonts w:ascii="Arial" w:hAnsi="Arial" w:cs="Arial"/>
          <w:bCs/>
        </w:rPr>
        <w:t>.</w:t>
      </w:r>
    </w:p>
    <w:p w14:paraId="113B134B" w14:textId="231DC59E" w:rsidR="003D20F1" w:rsidRDefault="003D20F1" w:rsidP="004958CB">
      <w:pPr>
        <w:pStyle w:val="ListParagraph"/>
        <w:numPr>
          <w:ilvl w:val="0"/>
          <w:numId w:val="8"/>
        </w:numPr>
        <w:rPr>
          <w:rFonts w:ascii="Arial" w:hAnsi="Arial" w:cs="Arial"/>
          <w:bCs/>
        </w:rPr>
      </w:pPr>
      <w:r w:rsidRPr="00566288">
        <w:rPr>
          <w:rFonts w:ascii="Arial" w:hAnsi="Arial" w:cs="Arial"/>
          <w:bCs/>
        </w:rPr>
        <w:t xml:space="preserve">Represent and speak on behalf of </w:t>
      </w:r>
      <w:r w:rsidR="00324D26" w:rsidRPr="00566288">
        <w:rPr>
          <w:rFonts w:ascii="Arial" w:hAnsi="Arial" w:cs="Arial"/>
          <w:bCs/>
        </w:rPr>
        <w:t>WEN Wales</w:t>
      </w:r>
      <w:r w:rsidRPr="00566288">
        <w:rPr>
          <w:rFonts w:ascii="Arial" w:hAnsi="Arial" w:cs="Arial"/>
          <w:bCs/>
        </w:rPr>
        <w:t xml:space="preserve"> in the media</w:t>
      </w:r>
      <w:r w:rsidR="004958CB">
        <w:rPr>
          <w:rFonts w:ascii="Arial" w:hAnsi="Arial" w:cs="Arial"/>
          <w:bCs/>
        </w:rPr>
        <w:t xml:space="preserve"> where appropriate</w:t>
      </w:r>
      <w:r w:rsidR="00763DBE">
        <w:rPr>
          <w:rFonts w:ascii="Arial" w:hAnsi="Arial" w:cs="Arial"/>
          <w:bCs/>
        </w:rPr>
        <w:t>.</w:t>
      </w:r>
    </w:p>
    <w:p w14:paraId="47822D3D" w14:textId="696238BD" w:rsidR="00BE3331" w:rsidRPr="00566288" w:rsidRDefault="00BE3331" w:rsidP="00BE3331">
      <w:pPr>
        <w:pStyle w:val="ListParagraph"/>
        <w:numPr>
          <w:ilvl w:val="0"/>
          <w:numId w:val="8"/>
        </w:numPr>
        <w:rPr>
          <w:rFonts w:ascii="Arial" w:hAnsi="Arial" w:cs="Arial"/>
          <w:bCs/>
        </w:rPr>
      </w:pPr>
      <w:r>
        <w:rPr>
          <w:rFonts w:ascii="Arial" w:hAnsi="Arial" w:cs="Arial"/>
          <w:bCs/>
        </w:rPr>
        <w:t>P</w:t>
      </w:r>
      <w:r w:rsidRPr="00566288">
        <w:rPr>
          <w:rFonts w:ascii="Arial" w:hAnsi="Arial" w:cs="Arial"/>
          <w:bCs/>
        </w:rPr>
        <w:t>rovid</w:t>
      </w:r>
      <w:r>
        <w:rPr>
          <w:rFonts w:ascii="Arial" w:hAnsi="Arial" w:cs="Arial"/>
          <w:bCs/>
        </w:rPr>
        <w:t>e</w:t>
      </w:r>
      <w:r w:rsidRPr="00566288">
        <w:rPr>
          <w:rFonts w:ascii="Arial" w:hAnsi="Arial" w:cs="Arial"/>
          <w:bCs/>
        </w:rPr>
        <w:t xml:space="preserve"> secretariat to the </w:t>
      </w:r>
      <w:r w:rsidR="00763DBE" w:rsidRPr="00566288">
        <w:rPr>
          <w:rFonts w:ascii="Arial" w:hAnsi="Arial" w:cs="Arial"/>
          <w:bCs/>
        </w:rPr>
        <w:t>Cross-Party</w:t>
      </w:r>
      <w:r w:rsidRPr="00566288">
        <w:rPr>
          <w:rFonts w:ascii="Arial" w:hAnsi="Arial" w:cs="Arial"/>
          <w:bCs/>
        </w:rPr>
        <w:t xml:space="preserve"> </w:t>
      </w:r>
      <w:r>
        <w:rPr>
          <w:rFonts w:ascii="Arial" w:hAnsi="Arial" w:cs="Arial"/>
          <w:bCs/>
        </w:rPr>
        <w:t>Gr</w:t>
      </w:r>
      <w:r w:rsidRPr="00566288">
        <w:rPr>
          <w:rFonts w:ascii="Arial" w:hAnsi="Arial" w:cs="Arial"/>
          <w:bCs/>
        </w:rPr>
        <w:t>oup on Women and Chair the Gender Policy Network</w:t>
      </w:r>
    </w:p>
    <w:p w14:paraId="47BA0C99" w14:textId="77777777" w:rsidR="00BE3331" w:rsidRPr="00566288" w:rsidRDefault="00BE3331" w:rsidP="00BC058F">
      <w:pPr>
        <w:pStyle w:val="ListParagraph"/>
        <w:rPr>
          <w:rFonts w:ascii="Arial" w:hAnsi="Arial" w:cs="Arial"/>
          <w:bCs/>
        </w:rPr>
      </w:pPr>
    </w:p>
    <w:p w14:paraId="6AF58C7C" w14:textId="77777777" w:rsidR="002A2D8D" w:rsidRDefault="002A2D8D" w:rsidP="003D20F1">
      <w:pPr>
        <w:rPr>
          <w:rFonts w:ascii="Arial" w:hAnsi="Arial" w:cs="Arial"/>
          <w:bCs/>
        </w:rPr>
      </w:pPr>
    </w:p>
    <w:p w14:paraId="081D7688" w14:textId="268582BE" w:rsidR="003D20F1" w:rsidRPr="00983A9B" w:rsidRDefault="003D20F1" w:rsidP="003D20F1">
      <w:pPr>
        <w:rPr>
          <w:rFonts w:ascii="Arial" w:hAnsi="Arial" w:cs="Arial"/>
          <w:b/>
        </w:rPr>
      </w:pPr>
      <w:r w:rsidRPr="00983A9B">
        <w:rPr>
          <w:rFonts w:ascii="Arial" w:hAnsi="Arial" w:cs="Arial"/>
          <w:b/>
        </w:rPr>
        <w:t>General Responsibilities and Duties</w:t>
      </w:r>
    </w:p>
    <w:p w14:paraId="6D58FBCC" w14:textId="0A14D64A"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 xml:space="preserve">Conduct the duties of the job description in accordance with the operational policies of </w:t>
      </w:r>
      <w:r w:rsidR="00D568A8" w:rsidRPr="00BC058F">
        <w:rPr>
          <w:rFonts w:ascii="Arial" w:hAnsi="Arial" w:cs="Arial"/>
          <w:bCs/>
        </w:rPr>
        <w:t>WEN Wales</w:t>
      </w:r>
      <w:r w:rsidRPr="00BC058F">
        <w:rPr>
          <w:rFonts w:ascii="Arial" w:hAnsi="Arial" w:cs="Arial"/>
          <w:bCs/>
        </w:rPr>
        <w:t>, including but not limited to the safeguarding policy, diversity policy, social media policy, data protection policies</w:t>
      </w:r>
      <w:r w:rsidR="00763DBE">
        <w:rPr>
          <w:rFonts w:ascii="Arial" w:hAnsi="Arial" w:cs="Arial"/>
          <w:bCs/>
        </w:rPr>
        <w:t>, home working</w:t>
      </w:r>
      <w:r w:rsidRPr="00BC058F">
        <w:rPr>
          <w:rFonts w:ascii="Arial" w:hAnsi="Arial" w:cs="Arial"/>
          <w:bCs/>
        </w:rPr>
        <w:t xml:space="preserve"> and other policies.</w:t>
      </w:r>
    </w:p>
    <w:p w14:paraId="09C0AA63" w14:textId="7363F5F5"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 xml:space="preserve">Maintain good working relations with all stakeholders, including staff, volunteers, Trustees, partner organisations and </w:t>
      </w:r>
      <w:r w:rsidR="00BC058F">
        <w:rPr>
          <w:rFonts w:ascii="Arial" w:hAnsi="Arial" w:cs="Arial"/>
          <w:bCs/>
        </w:rPr>
        <w:t>Members</w:t>
      </w:r>
      <w:r w:rsidRPr="00BC058F">
        <w:rPr>
          <w:rFonts w:ascii="Arial" w:hAnsi="Arial" w:cs="Arial"/>
          <w:bCs/>
        </w:rPr>
        <w:t>.</w:t>
      </w:r>
    </w:p>
    <w:p w14:paraId="3F555362" w14:textId="10E40E78"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 xml:space="preserve">Contribute to the general administration and delivery of all </w:t>
      </w:r>
      <w:r w:rsidR="003D4F06" w:rsidRPr="00BC058F">
        <w:rPr>
          <w:rFonts w:ascii="Arial" w:hAnsi="Arial" w:cs="Arial"/>
          <w:bCs/>
        </w:rPr>
        <w:t>WEN Wales’</w:t>
      </w:r>
      <w:r w:rsidRPr="00BC058F">
        <w:rPr>
          <w:rFonts w:ascii="Arial" w:hAnsi="Arial" w:cs="Arial"/>
          <w:bCs/>
        </w:rPr>
        <w:t xml:space="preserve"> programmes, events and overall objectives.</w:t>
      </w:r>
    </w:p>
    <w:p w14:paraId="11E3C034" w14:textId="1E4ADA9D" w:rsidR="003D20F1" w:rsidRPr="00BC058F" w:rsidRDefault="003D20F1" w:rsidP="00BC058F">
      <w:pPr>
        <w:pStyle w:val="ListParagraph"/>
        <w:numPr>
          <w:ilvl w:val="0"/>
          <w:numId w:val="20"/>
        </w:numPr>
        <w:rPr>
          <w:rFonts w:ascii="Arial" w:hAnsi="Arial" w:cs="Arial"/>
          <w:bCs/>
        </w:rPr>
      </w:pPr>
      <w:r w:rsidRPr="00BC058F">
        <w:rPr>
          <w:rFonts w:ascii="Arial" w:hAnsi="Arial" w:cs="Arial"/>
          <w:bCs/>
        </w:rPr>
        <w:t>Undertake any other reasonable duties as may be required by the role.</w:t>
      </w:r>
    </w:p>
    <w:p w14:paraId="40D1C3A6" w14:textId="77777777" w:rsidR="00D568A8" w:rsidRDefault="00D568A8" w:rsidP="00D568A8">
      <w:pPr>
        <w:rPr>
          <w:rFonts w:ascii="Arial" w:hAnsi="Arial" w:cs="Arial"/>
          <w:bCs/>
        </w:rPr>
      </w:pPr>
    </w:p>
    <w:p w14:paraId="14896EE9" w14:textId="77777777" w:rsidR="003D5E08" w:rsidRDefault="003D5E08" w:rsidP="003D5E08">
      <w:pPr>
        <w:pStyle w:val="Body"/>
        <w:spacing w:after="0" w:line="240" w:lineRule="auto"/>
        <w:ind w:left="720"/>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6"/>
        <w:gridCol w:w="1277"/>
        <w:gridCol w:w="1297"/>
      </w:tblGrid>
      <w:tr w:rsidR="003D5E08" w14:paraId="53B602B6" w14:textId="77777777">
        <w:tc>
          <w:tcPr>
            <w:tcW w:w="0" w:type="auto"/>
            <w:shd w:val="clear" w:color="auto" w:fill="BFBFBF"/>
          </w:tcPr>
          <w:p w14:paraId="06E80102"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Experience</w:t>
            </w:r>
          </w:p>
        </w:tc>
        <w:tc>
          <w:tcPr>
            <w:tcW w:w="0" w:type="auto"/>
            <w:shd w:val="clear" w:color="auto" w:fill="BFBFBF"/>
          </w:tcPr>
          <w:p w14:paraId="0D7B7063"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Essential</w:t>
            </w:r>
          </w:p>
        </w:tc>
        <w:tc>
          <w:tcPr>
            <w:tcW w:w="0" w:type="auto"/>
            <w:shd w:val="clear" w:color="auto" w:fill="BFBFBF"/>
          </w:tcPr>
          <w:p w14:paraId="53934474"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Desirable</w:t>
            </w:r>
          </w:p>
        </w:tc>
      </w:tr>
      <w:tr w:rsidR="003D5E08" w14:paraId="047ECAFD" w14:textId="77777777">
        <w:tc>
          <w:tcPr>
            <w:tcW w:w="0" w:type="auto"/>
          </w:tcPr>
          <w:p w14:paraId="0892E187" w14:textId="60B7DA2B"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Experience of</w:t>
            </w:r>
            <w:r w:rsidR="0044278F">
              <w:rPr>
                <w:rFonts w:ascii="Arial" w:hAnsi="Arial" w:cs="Arial"/>
                <w:sz w:val="24"/>
                <w:szCs w:val="24"/>
              </w:rPr>
              <w:t xml:space="preserve"> </w:t>
            </w:r>
            <w:r w:rsidR="00B4374B">
              <w:rPr>
                <w:rFonts w:ascii="Arial" w:hAnsi="Arial" w:cs="Arial"/>
                <w:sz w:val="24"/>
                <w:szCs w:val="24"/>
              </w:rPr>
              <w:t xml:space="preserve">leading on </w:t>
            </w:r>
            <w:r w:rsidR="006E4246">
              <w:rPr>
                <w:rFonts w:ascii="Arial" w:hAnsi="Arial" w:cs="Arial"/>
                <w:sz w:val="24"/>
                <w:szCs w:val="24"/>
              </w:rPr>
              <w:t>the research and</w:t>
            </w:r>
            <w:r w:rsidR="00B4374B">
              <w:rPr>
                <w:rFonts w:ascii="Arial" w:hAnsi="Arial" w:cs="Arial"/>
                <w:sz w:val="24"/>
                <w:szCs w:val="24"/>
              </w:rPr>
              <w:t xml:space="preserve"> </w:t>
            </w:r>
            <w:r w:rsidR="0044278F">
              <w:rPr>
                <w:rFonts w:ascii="Arial" w:hAnsi="Arial" w:cs="Arial"/>
                <w:sz w:val="24"/>
                <w:szCs w:val="24"/>
              </w:rPr>
              <w:t xml:space="preserve">writing </w:t>
            </w:r>
            <w:r w:rsidR="00F809D8">
              <w:rPr>
                <w:rFonts w:ascii="Arial" w:hAnsi="Arial" w:cs="Arial"/>
                <w:sz w:val="24"/>
                <w:szCs w:val="24"/>
              </w:rPr>
              <w:t xml:space="preserve">of </w:t>
            </w:r>
            <w:r w:rsidR="0044278F">
              <w:rPr>
                <w:rFonts w:ascii="Arial" w:hAnsi="Arial" w:cs="Arial"/>
                <w:sz w:val="24"/>
                <w:szCs w:val="24"/>
              </w:rPr>
              <w:t>policy</w:t>
            </w:r>
            <w:r w:rsidRPr="006F7780">
              <w:rPr>
                <w:rFonts w:ascii="Arial" w:hAnsi="Arial" w:cs="Arial" w:hint="eastAsia"/>
                <w:sz w:val="24"/>
                <w:szCs w:val="24"/>
              </w:rPr>
              <w:t xml:space="preserve"> </w:t>
            </w:r>
            <w:r w:rsidR="0044278F">
              <w:rPr>
                <w:rFonts w:ascii="Arial" w:hAnsi="Arial" w:cs="Arial"/>
                <w:sz w:val="24"/>
                <w:szCs w:val="24"/>
              </w:rPr>
              <w:t>reports</w:t>
            </w:r>
            <w:r w:rsidR="007C4812">
              <w:rPr>
                <w:rFonts w:ascii="Arial" w:hAnsi="Arial" w:cs="Arial"/>
                <w:sz w:val="24"/>
                <w:szCs w:val="24"/>
              </w:rPr>
              <w:t>, briefings</w:t>
            </w:r>
            <w:r w:rsidR="00F809D8">
              <w:rPr>
                <w:rFonts w:ascii="Arial" w:hAnsi="Arial" w:cs="Arial"/>
                <w:sz w:val="24"/>
                <w:szCs w:val="24"/>
              </w:rPr>
              <w:t>, policy consultations</w:t>
            </w:r>
            <w:r w:rsidR="007C4812">
              <w:rPr>
                <w:rFonts w:ascii="Arial" w:hAnsi="Arial" w:cs="Arial"/>
                <w:sz w:val="24"/>
                <w:szCs w:val="24"/>
              </w:rPr>
              <w:t xml:space="preserve"> </w:t>
            </w:r>
            <w:r w:rsidR="00B4374B">
              <w:rPr>
                <w:rFonts w:ascii="Arial" w:hAnsi="Arial" w:cs="Arial"/>
                <w:sz w:val="24"/>
                <w:szCs w:val="24"/>
              </w:rPr>
              <w:t>and formulating strong policy recommendatio</w:t>
            </w:r>
            <w:r w:rsidR="005E375D">
              <w:rPr>
                <w:rFonts w:ascii="Arial" w:hAnsi="Arial" w:cs="Arial"/>
                <w:sz w:val="24"/>
                <w:szCs w:val="24"/>
              </w:rPr>
              <w:t>n</w:t>
            </w:r>
            <w:r w:rsidR="00B4374B">
              <w:rPr>
                <w:rFonts w:ascii="Arial" w:hAnsi="Arial" w:cs="Arial"/>
                <w:sz w:val="24"/>
                <w:szCs w:val="24"/>
              </w:rPr>
              <w:t>s</w:t>
            </w:r>
          </w:p>
        </w:tc>
        <w:tc>
          <w:tcPr>
            <w:tcW w:w="0" w:type="auto"/>
          </w:tcPr>
          <w:p w14:paraId="05E2B09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649E563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295D89D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FA1684" w14:paraId="786D2F74" w14:textId="77777777">
        <w:tc>
          <w:tcPr>
            <w:tcW w:w="0" w:type="auto"/>
          </w:tcPr>
          <w:p w14:paraId="01E28564" w14:textId="11C2169F" w:rsidR="00FA1684" w:rsidRPr="006F778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 xml:space="preserve">Experience of lobbying </w:t>
            </w:r>
            <w:r w:rsidR="00617909">
              <w:rPr>
                <w:rFonts w:ascii="Arial" w:hAnsi="Arial" w:cs="Arial"/>
                <w:sz w:val="24"/>
                <w:szCs w:val="24"/>
              </w:rPr>
              <w:t xml:space="preserve">and influencing work </w:t>
            </w:r>
            <w:r w:rsidR="00892590">
              <w:rPr>
                <w:rFonts w:ascii="Arial" w:hAnsi="Arial" w:cs="Arial"/>
                <w:sz w:val="24"/>
                <w:szCs w:val="24"/>
              </w:rPr>
              <w:t xml:space="preserve">towards </w:t>
            </w:r>
            <w:r w:rsidR="001C46C7">
              <w:rPr>
                <w:rFonts w:ascii="Arial" w:hAnsi="Arial" w:cs="Arial"/>
                <w:sz w:val="24"/>
                <w:szCs w:val="24"/>
              </w:rPr>
              <w:t xml:space="preserve">elected representatives or stakeholders </w:t>
            </w:r>
          </w:p>
        </w:tc>
        <w:tc>
          <w:tcPr>
            <w:tcW w:w="0" w:type="auto"/>
          </w:tcPr>
          <w:p w14:paraId="6A23F078" w14:textId="3EB135C2" w:rsidR="00FA1684" w:rsidRPr="006F7780"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c>
          <w:tcPr>
            <w:tcW w:w="0" w:type="auto"/>
          </w:tcPr>
          <w:p w14:paraId="7FCD0CB3" w14:textId="77777777" w:rsidR="00FA1684" w:rsidRPr="006F7780"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rsidRPr="00544CFD" w14:paraId="013F8F2D" w14:textId="77777777">
        <w:tc>
          <w:tcPr>
            <w:tcW w:w="0" w:type="auto"/>
            <w:shd w:val="clear" w:color="auto" w:fill="BFBFBF"/>
          </w:tcPr>
          <w:p w14:paraId="430687C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 xml:space="preserve">Skills </w:t>
            </w:r>
          </w:p>
        </w:tc>
        <w:tc>
          <w:tcPr>
            <w:tcW w:w="0" w:type="auto"/>
            <w:shd w:val="clear" w:color="auto" w:fill="BFBFBF"/>
          </w:tcPr>
          <w:p w14:paraId="6C94C625"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c>
          <w:tcPr>
            <w:tcW w:w="0" w:type="auto"/>
            <w:shd w:val="clear" w:color="auto" w:fill="BFBFBF"/>
          </w:tcPr>
          <w:p w14:paraId="2282714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sz w:val="24"/>
                <w:szCs w:val="24"/>
              </w:rPr>
            </w:pPr>
          </w:p>
        </w:tc>
      </w:tr>
      <w:tr w:rsidR="00AF5717" w14:paraId="701727E3" w14:textId="77777777">
        <w:tc>
          <w:tcPr>
            <w:tcW w:w="0" w:type="auto"/>
          </w:tcPr>
          <w:p w14:paraId="6DA4D701" w14:textId="66CE3443" w:rsidR="00AF5717"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Pr>
                <w:rFonts w:ascii="Arial" w:hAnsi="Arial" w:cs="Arial"/>
                <w:sz w:val="24"/>
                <w:szCs w:val="24"/>
              </w:rPr>
              <w:t>Strong analytical skills</w:t>
            </w:r>
            <w:r w:rsidR="00C412B1">
              <w:rPr>
                <w:rFonts w:ascii="Arial" w:hAnsi="Arial" w:cs="Arial"/>
                <w:sz w:val="24"/>
                <w:szCs w:val="24"/>
              </w:rPr>
              <w:t xml:space="preserve"> and an ability to break complex ideas down </w:t>
            </w:r>
            <w:r w:rsidR="00C53172">
              <w:rPr>
                <w:rFonts w:ascii="Arial" w:hAnsi="Arial" w:cs="Arial"/>
                <w:sz w:val="24"/>
                <w:szCs w:val="24"/>
              </w:rPr>
              <w:t xml:space="preserve">to present as </w:t>
            </w:r>
            <w:r w:rsidR="007A2A52">
              <w:rPr>
                <w:rFonts w:ascii="Arial" w:hAnsi="Arial" w:cs="Arial"/>
                <w:sz w:val="24"/>
                <w:szCs w:val="24"/>
              </w:rPr>
              <w:t xml:space="preserve">clear, simple </w:t>
            </w:r>
            <w:r w:rsidR="00C53172">
              <w:rPr>
                <w:rFonts w:ascii="Arial" w:hAnsi="Arial" w:cs="Arial"/>
                <w:sz w:val="24"/>
                <w:szCs w:val="24"/>
              </w:rPr>
              <w:t>policy recommendations</w:t>
            </w:r>
          </w:p>
        </w:tc>
        <w:tc>
          <w:tcPr>
            <w:tcW w:w="0" w:type="auto"/>
          </w:tcPr>
          <w:p w14:paraId="67D923E4" w14:textId="6035CAC4" w:rsidR="00AF5717" w:rsidRPr="006F778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c>
          <w:tcPr>
            <w:tcW w:w="0" w:type="auto"/>
          </w:tcPr>
          <w:p w14:paraId="1042DCA4" w14:textId="422D557F" w:rsidR="00AF5717"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096844D8" w14:textId="77777777">
        <w:tc>
          <w:tcPr>
            <w:tcW w:w="0" w:type="auto"/>
          </w:tcPr>
          <w:p w14:paraId="2733573C" w14:textId="36604694" w:rsidR="00617909"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Excellent all round communication skills</w:t>
            </w:r>
            <w:r w:rsidR="00F809D8">
              <w:rPr>
                <w:rFonts w:ascii="Arial" w:hAnsi="Arial" w:cs="Arial"/>
                <w:sz w:val="24"/>
                <w:szCs w:val="24"/>
              </w:rPr>
              <w:t xml:space="preserve"> including tact and </w:t>
            </w:r>
            <w:r w:rsidR="00892590">
              <w:rPr>
                <w:rFonts w:ascii="Arial" w:hAnsi="Arial" w:cs="Arial"/>
                <w:sz w:val="24"/>
                <w:szCs w:val="24"/>
              </w:rPr>
              <w:t xml:space="preserve">diplomacy to </w:t>
            </w:r>
            <w:r w:rsidR="00617909" w:rsidRPr="00617909">
              <w:rPr>
                <w:rFonts w:ascii="Arial" w:hAnsi="Arial" w:cs="Arial"/>
                <w:sz w:val="24"/>
                <w:szCs w:val="24"/>
              </w:rPr>
              <w:t>build relationships with political stakeholders</w:t>
            </w:r>
          </w:p>
        </w:tc>
        <w:tc>
          <w:tcPr>
            <w:tcW w:w="0" w:type="auto"/>
          </w:tcPr>
          <w:p w14:paraId="4438AF0A" w14:textId="4450FED4" w:rsidR="003D5E08" w:rsidRPr="006F7780"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4D9FE02F" w14:textId="4928FBCF"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F809D8" w14:paraId="0FB0A204" w14:textId="77777777">
        <w:tc>
          <w:tcPr>
            <w:tcW w:w="0" w:type="auto"/>
          </w:tcPr>
          <w:p w14:paraId="629074A0" w14:textId="67CA84AA" w:rsidR="00F809D8" w:rsidRPr="006F7780" w:rsidRDefault="0052661E"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Excellent</w:t>
            </w:r>
            <w:r w:rsidR="00F809D8">
              <w:rPr>
                <w:rFonts w:ascii="Arial" w:hAnsi="Arial" w:cs="Arial"/>
                <w:sz w:val="24"/>
                <w:szCs w:val="24"/>
              </w:rPr>
              <w:t xml:space="preserve"> </w:t>
            </w:r>
            <w:r w:rsidR="00823D38">
              <w:rPr>
                <w:rFonts w:ascii="Arial" w:hAnsi="Arial" w:cs="Arial"/>
                <w:sz w:val="24"/>
                <w:szCs w:val="24"/>
              </w:rPr>
              <w:t xml:space="preserve">public speaking </w:t>
            </w:r>
            <w:r w:rsidR="007A2A52">
              <w:rPr>
                <w:rFonts w:ascii="Arial" w:hAnsi="Arial" w:cs="Arial"/>
                <w:sz w:val="24"/>
                <w:szCs w:val="24"/>
              </w:rPr>
              <w:t>and experience of speaking at</w:t>
            </w:r>
            <w:r w:rsidR="00823D38">
              <w:rPr>
                <w:rFonts w:ascii="Arial" w:hAnsi="Arial" w:cs="Arial"/>
                <w:sz w:val="24"/>
                <w:szCs w:val="24"/>
              </w:rPr>
              <w:t xml:space="preserve"> events</w:t>
            </w:r>
            <w:r w:rsidR="007A2A52">
              <w:rPr>
                <w:rFonts w:ascii="Arial" w:hAnsi="Arial" w:cs="Arial"/>
                <w:sz w:val="24"/>
                <w:szCs w:val="24"/>
              </w:rPr>
              <w:t>, seminars</w:t>
            </w:r>
            <w:r w:rsidR="00823D38">
              <w:rPr>
                <w:rFonts w:ascii="Arial" w:hAnsi="Arial" w:cs="Arial"/>
                <w:sz w:val="24"/>
                <w:szCs w:val="24"/>
              </w:rPr>
              <w:t xml:space="preserve"> </w:t>
            </w:r>
            <w:r>
              <w:rPr>
                <w:rFonts w:ascii="Arial" w:hAnsi="Arial" w:cs="Arial"/>
                <w:sz w:val="24"/>
                <w:szCs w:val="24"/>
              </w:rPr>
              <w:t>and</w:t>
            </w:r>
            <w:r w:rsidR="00823D38">
              <w:rPr>
                <w:rFonts w:ascii="Arial" w:hAnsi="Arial" w:cs="Arial"/>
                <w:sz w:val="24"/>
                <w:szCs w:val="24"/>
              </w:rPr>
              <w:t xml:space="preserve"> to the media</w:t>
            </w:r>
          </w:p>
        </w:tc>
        <w:tc>
          <w:tcPr>
            <w:tcW w:w="0" w:type="auto"/>
          </w:tcPr>
          <w:p w14:paraId="5AD71808" w14:textId="77777777" w:rsidR="00F809D8" w:rsidRPr="006F7780"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14:paraId="08C1D90E" w14:textId="4A196A79" w:rsidR="00F809D8" w:rsidRPr="006F7780"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r>
      <w:tr w:rsidR="003D5E08" w14:paraId="29F686F6" w14:textId="77777777">
        <w:tc>
          <w:tcPr>
            <w:tcW w:w="0" w:type="auto"/>
          </w:tcPr>
          <w:p w14:paraId="4E4C8DF3"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Excellent time management skills with the ability to produce quality work with minimal supervision  </w:t>
            </w:r>
          </w:p>
        </w:tc>
        <w:tc>
          <w:tcPr>
            <w:tcW w:w="0" w:type="auto"/>
          </w:tcPr>
          <w:p w14:paraId="7E622CA2"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17574C7F"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0B1E718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766CBF89" w14:textId="77777777">
        <w:tc>
          <w:tcPr>
            <w:tcW w:w="0" w:type="auto"/>
          </w:tcPr>
          <w:p w14:paraId="79719AF2" w14:textId="77777777" w:rsidR="003D5E08" w:rsidRPr="006F7780" w:rsidRDefault="003D5E08"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Good project management skills</w:t>
            </w:r>
          </w:p>
        </w:tc>
        <w:tc>
          <w:tcPr>
            <w:tcW w:w="0" w:type="auto"/>
          </w:tcPr>
          <w:p w14:paraId="6B070DD0"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08A9D569"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1FE4E5F1" w14:textId="77777777">
        <w:tc>
          <w:tcPr>
            <w:tcW w:w="0" w:type="auto"/>
          </w:tcPr>
          <w:p w14:paraId="44FCD2EB" w14:textId="5BCC37C5"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Computer </w:t>
            </w:r>
            <w:r w:rsidRPr="003C668C">
              <w:rPr>
                <w:rFonts w:ascii="Arial" w:hAnsi="Arial" w:cs="Arial" w:hint="eastAsia"/>
                <w:sz w:val="24"/>
                <w:szCs w:val="24"/>
              </w:rPr>
              <w:t xml:space="preserve">literacy, </w:t>
            </w:r>
            <w:r w:rsidR="003C668C" w:rsidRPr="003C668C">
              <w:rPr>
                <w:rFonts w:ascii="Arial" w:hAnsi="Arial" w:cs="Arial"/>
                <w:sz w:val="24"/>
                <w:szCs w:val="24"/>
              </w:rPr>
              <w:t>including online meetings and remote working, where applicable</w:t>
            </w:r>
          </w:p>
        </w:tc>
        <w:tc>
          <w:tcPr>
            <w:tcW w:w="0" w:type="auto"/>
          </w:tcPr>
          <w:p w14:paraId="32346DC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2064D83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7C79D2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EE7791" w14:paraId="0EC14035" w14:textId="77777777" w:rsidTr="00C412B1">
        <w:tc>
          <w:tcPr>
            <w:tcW w:w="6424" w:type="dxa"/>
          </w:tcPr>
          <w:p w14:paraId="4200C7C5" w14:textId="77777777" w:rsidR="00EE7791" w:rsidRPr="005074B3"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4"/>
                <w:szCs w:val="24"/>
              </w:rPr>
            </w:pPr>
            <w:r w:rsidRPr="005074B3">
              <w:rPr>
                <w:rFonts w:ascii="Arial" w:hAnsi="Arial" w:cs="Arial"/>
                <w:b/>
                <w:bCs/>
                <w:sz w:val="24"/>
                <w:szCs w:val="24"/>
              </w:rPr>
              <w:t>Welsh Language</w:t>
            </w:r>
          </w:p>
          <w:p w14:paraId="32FC9ECB"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4"/>
                <w:szCs w:val="24"/>
              </w:rPr>
            </w:pPr>
            <w:r w:rsidRPr="000D7AC3">
              <w:rPr>
                <w:rFonts w:ascii="Arial" w:hAnsi="Arial" w:cs="Arial"/>
                <w:sz w:val="24"/>
                <w:szCs w:val="24"/>
              </w:rPr>
              <w:t xml:space="preserve">Oral (spoken) and Written Welsh Level B1* </w:t>
            </w:r>
            <w:r>
              <w:rPr>
                <w:rFonts w:ascii="Arial" w:hAnsi="Arial" w:cs="Arial"/>
                <w:sz w:val="24"/>
                <w:szCs w:val="24"/>
              </w:rPr>
              <w:t xml:space="preserve">(see table below) </w:t>
            </w:r>
            <w:r w:rsidRPr="000D7AC3">
              <w:rPr>
                <w:rFonts w:ascii="Arial" w:hAnsi="Arial" w:cs="Arial"/>
                <w:sz w:val="24"/>
                <w:szCs w:val="24"/>
              </w:rPr>
              <w:t>or evidence to demonstrate an on-going commitment to learn Welsh to this level.</w:t>
            </w:r>
          </w:p>
        </w:tc>
        <w:tc>
          <w:tcPr>
            <w:tcW w:w="1289" w:type="dxa"/>
          </w:tcPr>
          <w:p w14:paraId="20649D80"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c>
          <w:tcPr>
            <w:tcW w:w="0" w:type="auto"/>
          </w:tcPr>
          <w:p w14:paraId="4EFB037A" w14:textId="77777777" w:rsidR="00EE7791" w:rsidRPr="006F7780"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Pr>
                <w:rFonts w:ascii="Arial" w:hAnsi="Arial" w:cs="Arial"/>
                <w:sz w:val="24"/>
                <w:szCs w:val="24"/>
              </w:rPr>
              <w:t>X</w:t>
            </w:r>
          </w:p>
        </w:tc>
      </w:tr>
      <w:tr w:rsidR="003D5E08" w14:paraId="72DDC79E" w14:textId="77777777">
        <w:tc>
          <w:tcPr>
            <w:tcW w:w="0" w:type="auto"/>
            <w:shd w:val="clear" w:color="auto" w:fill="BFBFBF"/>
          </w:tcPr>
          <w:p w14:paraId="790D236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 xml:space="preserve">Knowledge </w:t>
            </w:r>
          </w:p>
        </w:tc>
        <w:tc>
          <w:tcPr>
            <w:tcW w:w="0" w:type="auto"/>
            <w:shd w:val="clear" w:color="auto" w:fill="BFBFBF"/>
          </w:tcPr>
          <w:p w14:paraId="08153C3C"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14:paraId="31B47448"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14:paraId="5B2C61C0" w14:textId="77777777">
        <w:tc>
          <w:tcPr>
            <w:tcW w:w="0" w:type="auto"/>
          </w:tcPr>
          <w:p w14:paraId="413FF3F5" w14:textId="7477BA39" w:rsidR="003D5E08" w:rsidRPr="006F7780"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t>K</w:t>
            </w:r>
            <w:r w:rsidR="003D5E08" w:rsidRPr="006F7780">
              <w:rPr>
                <w:rFonts w:ascii="Arial" w:hAnsi="Arial" w:cs="Arial"/>
                <w:sz w:val="24"/>
                <w:szCs w:val="24"/>
              </w:rPr>
              <w:t>nowledge and understanding of women’s equality</w:t>
            </w:r>
            <w:r w:rsidR="006E4246">
              <w:rPr>
                <w:rFonts w:ascii="Arial" w:hAnsi="Arial" w:cs="Arial"/>
                <w:sz w:val="24"/>
                <w:szCs w:val="24"/>
              </w:rPr>
              <w:t xml:space="preserve"> and women’s rights</w:t>
            </w:r>
            <w:r w:rsidR="003D5E08" w:rsidRPr="006F7780">
              <w:rPr>
                <w:rFonts w:ascii="Arial" w:hAnsi="Arial" w:cs="Arial"/>
                <w:sz w:val="24"/>
                <w:szCs w:val="24"/>
              </w:rPr>
              <w:t xml:space="preserve"> issues </w:t>
            </w:r>
          </w:p>
        </w:tc>
        <w:tc>
          <w:tcPr>
            <w:tcW w:w="0" w:type="auto"/>
          </w:tcPr>
          <w:p w14:paraId="4D7EC5B6"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1373AA7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75E63E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tc>
      </w:tr>
      <w:tr w:rsidR="003D5E08" w14:paraId="2FB6AE19" w14:textId="77777777">
        <w:tc>
          <w:tcPr>
            <w:tcW w:w="0" w:type="auto"/>
          </w:tcPr>
          <w:p w14:paraId="50AED6BE" w14:textId="3E35717F"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6F7780">
              <w:rPr>
                <w:rFonts w:ascii="Arial" w:hAnsi="Arial" w:cs="Arial" w:hint="eastAsia"/>
                <w:sz w:val="24"/>
                <w:szCs w:val="24"/>
              </w:rPr>
              <w:t xml:space="preserve">Understanding of the structures and working of the </w:t>
            </w:r>
            <w:r w:rsidR="00B4374B">
              <w:rPr>
                <w:rFonts w:ascii="Arial" w:hAnsi="Arial" w:cs="Arial"/>
                <w:sz w:val="24"/>
                <w:szCs w:val="24"/>
              </w:rPr>
              <w:t xml:space="preserve">Welsh </w:t>
            </w:r>
            <w:r w:rsidRPr="006F7780">
              <w:rPr>
                <w:rFonts w:ascii="Arial" w:hAnsi="Arial" w:cs="Arial" w:hint="eastAsia"/>
                <w:sz w:val="24"/>
                <w:szCs w:val="24"/>
              </w:rPr>
              <w:t xml:space="preserve">Government and Welsh </w:t>
            </w:r>
            <w:r w:rsidR="007A5478">
              <w:rPr>
                <w:rFonts w:ascii="Arial" w:hAnsi="Arial" w:cs="Arial"/>
                <w:sz w:val="24"/>
                <w:szCs w:val="24"/>
              </w:rPr>
              <w:t>Parliament</w:t>
            </w:r>
          </w:p>
        </w:tc>
        <w:tc>
          <w:tcPr>
            <w:tcW w:w="0" w:type="auto"/>
          </w:tcPr>
          <w:p w14:paraId="5E71289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362FF6F6"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692212B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5B358831"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r w:rsidR="003D5E08" w14:paraId="043E6554" w14:textId="77777777">
        <w:tc>
          <w:tcPr>
            <w:tcW w:w="0" w:type="auto"/>
            <w:shd w:val="clear" w:color="auto" w:fill="BFBFBF"/>
          </w:tcPr>
          <w:p w14:paraId="0E41B6F3"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6F7780">
              <w:rPr>
                <w:rFonts w:ascii="Arial" w:hAnsi="Arial" w:cs="Arial"/>
                <w:b/>
                <w:sz w:val="24"/>
                <w:szCs w:val="24"/>
              </w:rPr>
              <w:t>Other requirements</w:t>
            </w:r>
          </w:p>
        </w:tc>
        <w:tc>
          <w:tcPr>
            <w:tcW w:w="0" w:type="auto"/>
            <w:shd w:val="clear" w:color="auto" w:fill="BFBFBF"/>
          </w:tcPr>
          <w:p w14:paraId="0A142EC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c>
          <w:tcPr>
            <w:tcW w:w="0" w:type="auto"/>
            <w:shd w:val="clear" w:color="auto" w:fill="BFBFBF"/>
          </w:tcPr>
          <w:p w14:paraId="4353E329"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tc>
      </w:tr>
      <w:tr w:rsidR="003D5E08" w14:paraId="40483BF2" w14:textId="77777777">
        <w:tc>
          <w:tcPr>
            <w:tcW w:w="0" w:type="auto"/>
          </w:tcPr>
          <w:p w14:paraId="68C1FB4A"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6F7780">
              <w:rPr>
                <w:rFonts w:ascii="Arial" w:hAnsi="Arial" w:cs="Arial" w:hint="eastAsia"/>
                <w:sz w:val="24"/>
                <w:szCs w:val="24"/>
              </w:rPr>
              <w:t xml:space="preserve">Commitment to anti-discriminatory practice and equal opportunities. An ability to apply awareness of diversity issues to all areas of work. </w:t>
            </w:r>
          </w:p>
        </w:tc>
        <w:tc>
          <w:tcPr>
            <w:tcW w:w="0" w:type="auto"/>
          </w:tcPr>
          <w:p w14:paraId="74D2336D"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3F0BCBDE"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p>
          <w:p w14:paraId="7BF4A769" w14:textId="77777777" w:rsidR="003D5E08" w:rsidRPr="006F7780"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sz w:val="24"/>
                <w:szCs w:val="24"/>
              </w:rPr>
            </w:pPr>
            <w:r w:rsidRPr="006F7780">
              <w:rPr>
                <w:rFonts w:ascii="Arial" w:hAnsi="Arial" w:cs="Arial"/>
                <w:sz w:val="24"/>
                <w:szCs w:val="24"/>
              </w:rPr>
              <w:t>X</w:t>
            </w:r>
          </w:p>
        </w:tc>
        <w:tc>
          <w:tcPr>
            <w:tcW w:w="0" w:type="auto"/>
          </w:tcPr>
          <w:p w14:paraId="73C74FAB" w14:textId="77777777" w:rsidR="003D5E08" w:rsidRPr="006F7780"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tc>
      </w:tr>
    </w:tbl>
    <w:p w14:paraId="2E309140" w14:textId="77777777" w:rsidR="003D5E08" w:rsidRPr="00424DD5" w:rsidRDefault="003D5E08">
      <w:pPr>
        <w:pStyle w:val="Body"/>
        <w:spacing w:after="0" w:line="240" w:lineRule="auto"/>
        <w:rPr>
          <w:rFonts w:ascii="Arial" w:hAnsi="Arial" w:cs="Arial"/>
          <w:sz w:val="24"/>
          <w:szCs w:val="24"/>
        </w:rPr>
      </w:pPr>
    </w:p>
    <w:p w14:paraId="18411207" w14:textId="77777777" w:rsidR="003D5E08" w:rsidRDefault="003D5E08" w:rsidP="003D5E08">
      <w:pPr>
        <w:pStyle w:val="Body"/>
        <w:tabs>
          <w:tab w:val="left" w:pos="6450"/>
        </w:tabs>
        <w:spacing w:after="0" w:line="240" w:lineRule="auto"/>
        <w:rPr>
          <w:rFonts w:ascii="Arial" w:hAnsi="Arial" w:cs="Arial"/>
          <w:sz w:val="24"/>
          <w:szCs w:val="24"/>
        </w:rPr>
      </w:pPr>
      <w:r w:rsidRPr="00EA0C3C">
        <w:rPr>
          <w:rFonts w:ascii="Arial" w:hAnsi="Arial" w:cs="Arial" w:hint="eastAsia"/>
          <w:sz w:val="24"/>
          <w:szCs w:val="24"/>
        </w:rPr>
        <w:t xml:space="preserve"> </w:t>
      </w:r>
    </w:p>
    <w:p w14:paraId="7078913B" w14:textId="77777777" w:rsidR="00227ECB" w:rsidRPr="00EA0C3C" w:rsidRDefault="003D5E08" w:rsidP="00227ECB">
      <w:pPr>
        <w:pStyle w:val="Body"/>
        <w:tabs>
          <w:tab w:val="left" w:pos="6450"/>
        </w:tabs>
        <w:rPr>
          <w:rFonts w:ascii="Arial" w:hAnsi="Arial" w:cs="Arial"/>
          <w:b/>
          <w:sz w:val="24"/>
          <w:szCs w:val="24"/>
        </w:rPr>
      </w:pPr>
      <w:r>
        <w:rPr>
          <w:rFonts w:ascii="Arial" w:hAnsi="Arial" w:cs="Arial"/>
        </w:rPr>
        <w:br w:type="page"/>
      </w:r>
      <w:r w:rsidR="00227ECB">
        <w:rPr>
          <w:rFonts w:ascii="Arial" w:hAnsi="Arial" w:cs="Arial"/>
          <w:b/>
          <w:sz w:val="24"/>
          <w:szCs w:val="24"/>
        </w:rPr>
        <w:lastRenderedPageBreak/>
        <w:t>Terms and Conditions</w:t>
      </w:r>
      <w:r w:rsidR="00227ECB" w:rsidRPr="00EA0C3C">
        <w:rPr>
          <w:rFonts w:ascii="Arial" w:hAnsi="Arial" w:cs="Arial"/>
          <w:b/>
          <w:sz w:val="24"/>
          <w:szCs w:val="24"/>
        </w:rPr>
        <w:t xml:space="preserve"> </w:t>
      </w:r>
    </w:p>
    <w:p w14:paraId="5C686CE2" w14:textId="5A835C42" w:rsidR="00227ECB" w:rsidRPr="00763DBE" w:rsidRDefault="00227ECB" w:rsidP="00227ECB">
      <w:pPr>
        <w:pStyle w:val="Body"/>
        <w:numPr>
          <w:ilvl w:val="0"/>
          <w:numId w:val="9"/>
        </w:numPr>
        <w:tabs>
          <w:tab w:val="left" w:pos="6450"/>
        </w:tabs>
        <w:spacing w:after="0" w:line="240" w:lineRule="auto"/>
        <w:rPr>
          <w:rFonts w:ascii="Arial" w:hAnsi="Arial" w:cs="Arial"/>
          <w:sz w:val="24"/>
          <w:szCs w:val="24"/>
        </w:rPr>
      </w:pPr>
      <w:r w:rsidRPr="00763DBE">
        <w:rPr>
          <w:rFonts w:ascii="Arial" w:hAnsi="Arial" w:cs="Arial"/>
          <w:sz w:val="24"/>
          <w:szCs w:val="24"/>
        </w:rPr>
        <w:t>3</w:t>
      </w:r>
      <w:r w:rsidR="00763DBE" w:rsidRPr="00763DBE">
        <w:rPr>
          <w:rFonts w:ascii="Arial" w:hAnsi="Arial" w:cs="Arial"/>
          <w:sz w:val="24"/>
          <w:szCs w:val="24"/>
        </w:rPr>
        <w:t>3</w:t>
      </w:r>
      <w:r w:rsidRPr="00763DBE">
        <w:rPr>
          <w:rFonts w:ascii="Arial" w:hAnsi="Arial" w:cs="Arial"/>
          <w:sz w:val="24"/>
          <w:szCs w:val="24"/>
        </w:rPr>
        <w:t xml:space="preserve"> days</w:t>
      </w:r>
      <w:r w:rsidRPr="00763DBE">
        <w:rPr>
          <w:rFonts w:ascii="Arial" w:hAnsi="Arial" w:cs="Arial" w:hint="eastAsia"/>
          <w:sz w:val="24"/>
          <w:szCs w:val="24"/>
        </w:rPr>
        <w:t xml:space="preserve"> Annual Leave entitlement</w:t>
      </w:r>
      <w:r w:rsidR="00763DBE" w:rsidRPr="00763DBE">
        <w:rPr>
          <w:rFonts w:ascii="Arial" w:hAnsi="Arial" w:cs="Arial"/>
          <w:sz w:val="24"/>
          <w:szCs w:val="24"/>
        </w:rPr>
        <w:t xml:space="preserve"> including bank holidays</w:t>
      </w:r>
      <w:r w:rsidRPr="00763DBE">
        <w:rPr>
          <w:rFonts w:ascii="Arial" w:hAnsi="Arial" w:cs="Arial" w:hint="eastAsia"/>
          <w:sz w:val="24"/>
          <w:szCs w:val="24"/>
        </w:rPr>
        <w:t xml:space="preserve"> </w:t>
      </w:r>
      <w:r w:rsidR="00763DBE" w:rsidRPr="00763DBE">
        <w:rPr>
          <w:rFonts w:ascii="Arial" w:hAnsi="Arial" w:cs="Arial"/>
          <w:sz w:val="24"/>
          <w:szCs w:val="24"/>
        </w:rPr>
        <w:t>(pro rata)</w:t>
      </w:r>
    </w:p>
    <w:p w14:paraId="2D25FC09" w14:textId="7C774802" w:rsidR="00227ECB" w:rsidRPr="00763DBE" w:rsidRDefault="00227ECB" w:rsidP="00227ECB">
      <w:pPr>
        <w:pStyle w:val="Body"/>
        <w:numPr>
          <w:ilvl w:val="0"/>
          <w:numId w:val="9"/>
        </w:numPr>
        <w:tabs>
          <w:tab w:val="left" w:pos="6450"/>
        </w:tabs>
        <w:spacing w:after="0" w:line="240" w:lineRule="auto"/>
        <w:rPr>
          <w:rFonts w:ascii="Arial" w:hAnsi="Arial" w:cs="Arial"/>
          <w:sz w:val="24"/>
          <w:szCs w:val="24"/>
        </w:rPr>
      </w:pPr>
      <w:r w:rsidRPr="00763DBE">
        <w:rPr>
          <w:rFonts w:ascii="Arial" w:hAnsi="Arial" w:cs="Arial" w:hint="eastAsia"/>
          <w:sz w:val="24"/>
          <w:szCs w:val="24"/>
        </w:rPr>
        <w:t xml:space="preserve">Contributory pension </w:t>
      </w:r>
      <w:r w:rsidR="007A2A52" w:rsidRPr="00763DBE">
        <w:rPr>
          <w:rFonts w:ascii="Arial" w:hAnsi="Arial" w:cs="Arial"/>
          <w:sz w:val="24"/>
          <w:szCs w:val="24"/>
        </w:rPr>
        <w:t xml:space="preserve">of </w:t>
      </w:r>
      <w:r w:rsidR="007474A4" w:rsidRPr="00763DBE">
        <w:rPr>
          <w:rFonts w:ascii="Arial" w:hAnsi="Arial" w:cs="Arial"/>
          <w:sz w:val="24"/>
          <w:szCs w:val="24"/>
        </w:rPr>
        <w:t>3%</w:t>
      </w:r>
    </w:p>
    <w:p w14:paraId="2542A842" w14:textId="77777777" w:rsidR="00227ECB" w:rsidRPr="00763DBE" w:rsidRDefault="00227ECB" w:rsidP="00227ECB">
      <w:pPr>
        <w:pStyle w:val="Body"/>
        <w:numPr>
          <w:ilvl w:val="0"/>
          <w:numId w:val="9"/>
        </w:numPr>
        <w:spacing w:after="0" w:line="240" w:lineRule="auto"/>
        <w:rPr>
          <w:rFonts w:ascii="Arial" w:hAnsi="Arial" w:cs="Arial"/>
          <w:sz w:val="24"/>
          <w:szCs w:val="24"/>
          <w:lang w:val="nl-NL"/>
        </w:rPr>
      </w:pPr>
      <w:r w:rsidRPr="00763DBE">
        <w:rPr>
          <w:rFonts w:ascii="Arial" w:hAnsi="Arial" w:cs="Arial"/>
          <w:b/>
          <w:bCs/>
          <w:sz w:val="24"/>
          <w:szCs w:val="24"/>
        </w:rPr>
        <w:t>Location:</w:t>
      </w:r>
      <w:r w:rsidRPr="00763DBE">
        <w:rPr>
          <w:rFonts w:ascii="Arial" w:hAnsi="Arial" w:cs="Arial"/>
          <w:sz w:val="24"/>
          <w:szCs w:val="24"/>
          <w:lang w:val="nl-NL"/>
        </w:rPr>
        <w:t xml:space="preserve"> Flexible &amp; Currently working from home </w:t>
      </w:r>
    </w:p>
    <w:p w14:paraId="093DAE4B" w14:textId="7231A389" w:rsidR="00227ECB" w:rsidRPr="00763DBE" w:rsidRDefault="00227ECB" w:rsidP="00227ECB">
      <w:pPr>
        <w:pStyle w:val="Body"/>
        <w:numPr>
          <w:ilvl w:val="0"/>
          <w:numId w:val="9"/>
        </w:numPr>
        <w:spacing w:after="0" w:line="240" w:lineRule="auto"/>
        <w:rPr>
          <w:rFonts w:ascii="Arial" w:hAnsi="Arial" w:cs="Arial"/>
          <w:sz w:val="24"/>
          <w:szCs w:val="24"/>
        </w:rPr>
      </w:pPr>
      <w:r w:rsidRPr="00763DBE">
        <w:rPr>
          <w:rFonts w:ascii="Arial" w:hAnsi="Arial" w:cs="Arial"/>
          <w:b/>
          <w:bCs/>
          <w:sz w:val="24"/>
          <w:szCs w:val="24"/>
        </w:rPr>
        <w:t>Salary:</w:t>
      </w:r>
      <w:r w:rsidRPr="00763DBE">
        <w:rPr>
          <w:rFonts w:ascii="Arial" w:hAnsi="Arial" w:cs="Arial"/>
          <w:sz w:val="24"/>
          <w:szCs w:val="24"/>
        </w:rPr>
        <w:t xml:space="preserve"> 30 hours (4 days) per week, £2</w:t>
      </w:r>
      <w:r w:rsidR="00763DBE">
        <w:rPr>
          <w:rFonts w:ascii="Arial" w:hAnsi="Arial" w:cs="Arial"/>
          <w:sz w:val="24"/>
          <w:szCs w:val="24"/>
        </w:rPr>
        <w:t>7</w:t>
      </w:r>
      <w:r w:rsidRPr="00763DBE">
        <w:rPr>
          <w:rFonts w:ascii="Arial" w:hAnsi="Arial" w:cs="Arial"/>
          <w:sz w:val="24"/>
          <w:szCs w:val="24"/>
        </w:rPr>
        <w:t>,</w:t>
      </w:r>
      <w:r w:rsidR="00763DBE">
        <w:rPr>
          <w:rFonts w:ascii="Arial" w:hAnsi="Arial" w:cs="Arial"/>
          <w:sz w:val="24"/>
          <w:szCs w:val="24"/>
        </w:rPr>
        <w:t>261</w:t>
      </w:r>
      <w:r w:rsidRPr="00763DBE">
        <w:rPr>
          <w:rFonts w:ascii="Arial" w:hAnsi="Arial" w:cs="Arial"/>
          <w:sz w:val="24"/>
          <w:szCs w:val="24"/>
        </w:rPr>
        <w:t xml:space="preserve"> (pro rata)</w:t>
      </w:r>
    </w:p>
    <w:p w14:paraId="1E541D35" w14:textId="35A1A9FE" w:rsidR="00227ECB" w:rsidRPr="00763DBE" w:rsidRDefault="00227ECB" w:rsidP="00227ECB">
      <w:pPr>
        <w:pStyle w:val="Body"/>
        <w:numPr>
          <w:ilvl w:val="0"/>
          <w:numId w:val="9"/>
        </w:numPr>
        <w:spacing w:after="0" w:line="240" w:lineRule="auto"/>
        <w:rPr>
          <w:rFonts w:ascii="Arial" w:hAnsi="Arial" w:cs="Arial"/>
          <w:sz w:val="24"/>
          <w:szCs w:val="24"/>
        </w:rPr>
      </w:pPr>
      <w:r w:rsidRPr="00763DBE">
        <w:rPr>
          <w:rFonts w:ascii="Arial" w:hAnsi="Arial" w:cs="Arial"/>
          <w:b/>
          <w:bCs/>
          <w:sz w:val="24"/>
          <w:szCs w:val="24"/>
        </w:rPr>
        <w:t>Contract type</w:t>
      </w:r>
      <w:r w:rsidRPr="00763DBE">
        <w:rPr>
          <w:rFonts w:ascii="Arial" w:hAnsi="Arial" w:cs="Arial"/>
          <w:sz w:val="24"/>
          <w:szCs w:val="24"/>
        </w:rPr>
        <w:t xml:space="preserve"> – Fixed term March 2021</w:t>
      </w:r>
      <w:r w:rsidR="00901524" w:rsidRPr="00763DBE">
        <w:rPr>
          <w:rFonts w:ascii="Arial" w:hAnsi="Arial" w:cs="Arial"/>
          <w:sz w:val="24"/>
          <w:szCs w:val="24"/>
        </w:rPr>
        <w:t xml:space="preserve"> – March 2022</w:t>
      </w:r>
    </w:p>
    <w:p w14:paraId="1BF1494E" w14:textId="755BA93D" w:rsidR="00227ECB" w:rsidRPr="00763DBE" w:rsidRDefault="00227ECB" w:rsidP="00227ECB">
      <w:pPr>
        <w:pStyle w:val="Body"/>
        <w:numPr>
          <w:ilvl w:val="0"/>
          <w:numId w:val="9"/>
        </w:numPr>
        <w:spacing w:after="0" w:line="240" w:lineRule="auto"/>
        <w:rPr>
          <w:rFonts w:ascii="Arial" w:hAnsi="Arial" w:cs="Arial"/>
          <w:sz w:val="24"/>
          <w:szCs w:val="24"/>
        </w:rPr>
      </w:pPr>
      <w:r w:rsidRPr="00763DBE">
        <w:rPr>
          <w:rFonts w:ascii="Arial" w:hAnsi="Arial" w:cs="Arial"/>
          <w:sz w:val="24"/>
          <w:szCs w:val="24"/>
        </w:rPr>
        <w:t>We are a</w:t>
      </w:r>
      <w:r w:rsidRPr="00763DBE">
        <w:rPr>
          <w:rFonts w:ascii="Arial" w:hAnsi="Arial" w:cs="Arial"/>
          <w:b/>
          <w:bCs/>
          <w:sz w:val="24"/>
          <w:szCs w:val="24"/>
        </w:rPr>
        <w:t xml:space="preserve"> flexible and supportive employer</w:t>
      </w:r>
      <w:r w:rsidR="00763DBE">
        <w:rPr>
          <w:rFonts w:ascii="Arial" w:hAnsi="Arial" w:cs="Arial"/>
          <w:b/>
          <w:bCs/>
          <w:sz w:val="24"/>
          <w:szCs w:val="24"/>
        </w:rPr>
        <w:t>.</w:t>
      </w:r>
    </w:p>
    <w:p w14:paraId="12960104" w14:textId="77777777" w:rsidR="00227ECB" w:rsidRDefault="00227ECB" w:rsidP="00227ECB">
      <w:pPr>
        <w:pStyle w:val="Body"/>
        <w:tabs>
          <w:tab w:val="left" w:pos="6450"/>
        </w:tabs>
        <w:spacing w:after="0" w:line="240" w:lineRule="auto"/>
        <w:rPr>
          <w:rFonts w:ascii="Arial" w:hAnsi="Arial" w:cs="Arial"/>
          <w:sz w:val="24"/>
          <w:szCs w:val="24"/>
        </w:rPr>
      </w:pPr>
    </w:p>
    <w:p w14:paraId="1FB1BB77" w14:textId="77777777" w:rsidR="00227ECB" w:rsidRPr="00D068F0" w:rsidRDefault="00227ECB" w:rsidP="00227ECB">
      <w:pPr>
        <w:pStyle w:val="Body"/>
        <w:tabs>
          <w:tab w:val="left" w:pos="6450"/>
        </w:tabs>
        <w:spacing w:after="0" w:line="240" w:lineRule="auto"/>
        <w:rPr>
          <w:rFonts w:ascii="Arial" w:hAnsi="Arial" w:cs="Arial"/>
          <w:sz w:val="24"/>
          <w:szCs w:val="24"/>
        </w:rPr>
      </w:pPr>
    </w:p>
    <w:p w14:paraId="007182E0" w14:textId="77777777" w:rsidR="00227ECB" w:rsidRDefault="00227ECB" w:rsidP="00227ECB">
      <w:pPr>
        <w:pStyle w:val="Body"/>
        <w:tabs>
          <w:tab w:val="left" w:pos="6450"/>
        </w:tabs>
        <w:spacing w:after="0" w:line="240" w:lineRule="auto"/>
        <w:rPr>
          <w:rFonts w:ascii="Arial" w:hAnsi="Arial" w:cs="Arial"/>
          <w:b/>
          <w:sz w:val="24"/>
          <w:szCs w:val="24"/>
        </w:rPr>
      </w:pPr>
      <w:r w:rsidRPr="00ED2C0F">
        <w:rPr>
          <w:rFonts w:ascii="Arial" w:hAnsi="Arial" w:cs="Arial"/>
          <w:b/>
          <w:sz w:val="24"/>
          <w:szCs w:val="24"/>
        </w:rPr>
        <w:t>How to apply</w:t>
      </w:r>
    </w:p>
    <w:p w14:paraId="1DB67929" w14:textId="77777777" w:rsidR="00227ECB" w:rsidRDefault="00227ECB" w:rsidP="00227ECB">
      <w:pPr>
        <w:pStyle w:val="Body"/>
        <w:tabs>
          <w:tab w:val="left" w:pos="6450"/>
        </w:tabs>
        <w:spacing w:after="0" w:line="240" w:lineRule="auto"/>
        <w:rPr>
          <w:rFonts w:ascii="Arial" w:hAnsi="Arial" w:cs="Arial"/>
          <w:b/>
          <w:sz w:val="24"/>
          <w:szCs w:val="24"/>
        </w:rPr>
      </w:pPr>
    </w:p>
    <w:p w14:paraId="7C52CCB2" w14:textId="6E921838" w:rsidR="00227ECB" w:rsidRPr="00ED2C0F" w:rsidRDefault="00227ECB" w:rsidP="00227ECB">
      <w:pPr>
        <w:pStyle w:val="Body"/>
        <w:tabs>
          <w:tab w:val="left" w:pos="6450"/>
        </w:tabs>
        <w:rPr>
          <w:rFonts w:ascii="Arial" w:hAnsi="Arial" w:cs="Arial"/>
          <w:sz w:val="24"/>
          <w:szCs w:val="24"/>
        </w:rPr>
      </w:pPr>
      <w:r>
        <w:rPr>
          <w:rFonts w:ascii="Arial" w:hAnsi="Arial" w:cs="Arial"/>
          <w:sz w:val="24"/>
          <w:szCs w:val="24"/>
        </w:rPr>
        <w:t>P</w:t>
      </w:r>
      <w:r w:rsidRPr="00ED2C0F">
        <w:rPr>
          <w:rFonts w:ascii="Arial" w:hAnsi="Arial" w:cs="Arial"/>
          <w:sz w:val="24"/>
          <w:szCs w:val="24"/>
        </w:rPr>
        <w:t>lease send a CV</w:t>
      </w:r>
      <w:r>
        <w:rPr>
          <w:rFonts w:ascii="Arial" w:hAnsi="Arial" w:cs="Arial"/>
          <w:sz w:val="24"/>
          <w:szCs w:val="24"/>
        </w:rPr>
        <w:t xml:space="preserve"> </w:t>
      </w:r>
      <w:r w:rsidRPr="00ED2C0F">
        <w:rPr>
          <w:rFonts w:ascii="Arial" w:hAnsi="Arial" w:cs="Arial"/>
          <w:sz w:val="24"/>
          <w:szCs w:val="24"/>
        </w:rPr>
        <w:t xml:space="preserve">along with a supporting </w:t>
      </w:r>
      <w:r>
        <w:rPr>
          <w:rFonts w:ascii="Arial" w:hAnsi="Arial" w:cs="Arial"/>
          <w:sz w:val="24"/>
          <w:szCs w:val="24"/>
        </w:rPr>
        <w:t>letter (no more than 2 sides A4)</w:t>
      </w:r>
      <w:r w:rsidRPr="00ED2C0F">
        <w:rPr>
          <w:rFonts w:ascii="Arial" w:hAnsi="Arial" w:cs="Arial"/>
          <w:sz w:val="24"/>
          <w:szCs w:val="24"/>
        </w:rPr>
        <w:t xml:space="preserve"> which addresses the </w:t>
      </w:r>
      <w:r>
        <w:rPr>
          <w:rFonts w:ascii="Arial" w:hAnsi="Arial" w:cs="Arial"/>
          <w:sz w:val="24"/>
          <w:szCs w:val="24"/>
        </w:rPr>
        <w:t xml:space="preserve">job role and essential criteria, showing how you meet them and telling us why you are the right person for the role. Please also include a </w:t>
      </w:r>
      <w:r w:rsidR="00F52A8A">
        <w:rPr>
          <w:rFonts w:ascii="Arial" w:hAnsi="Arial" w:cs="Arial"/>
          <w:sz w:val="24"/>
          <w:szCs w:val="24"/>
        </w:rPr>
        <w:t xml:space="preserve">sample of </w:t>
      </w:r>
      <w:r w:rsidR="002B7E46">
        <w:rPr>
          <w:rFonts w:ascii="Arial" w:hAnsi="Arial" w:cs="Arial"/>
          <w:sz w:val="24"/>
          <w:szCs w:val="24"/>
        </w:rPr>
        <w:t xml:space="preserve">published </w:t>
      </w:r>
      <w:r w:rsidR="00F52A8A">
        <w:rPr>
          <w:rFonts w:ascii="Arial" w:hAnsi="Arial" w:cs="Arial"/>
          <w:sz w:val="24"/>
          <w:szCs w:val="24"/>
        </w:rPr>
        <w:t>written</w:t>
      </w:r>
      <w:r>
        <w:rPr>
          <w:rFonts w:ascii="Arial" w:hAnsi="Arial" w:cs="Arial"/>
          <w:sz w:val="24"/>
          <w:szCs w:val="24"/>
        </w:rPr>
        <w:t xml:space="preserve"> work (e.g. </w:t>
      </w:r>
      <w:r w:rsidR="00F52A8A">
        <w:rPr>
          <w:rFonts w:ascii="Arial" w:hAnsi="Arial" w:cs="Arial"/>
          <w:sz w:val="24"/>
          <w:szCs w:val="24"/>
        </w:rPr>
        <w:t xml:space="preserve">briefing, report, </w:t>
      </w:r>
      <w:r>
        <w:rPr>
          <w:rFonts w:ascii="Arial" w:hAnsi="Arial" w:cs="Arial"/>
          <w:sz w:val="24"/>
          <w:szCs w:val="24"/>
        </w:rPr>
        <w:t>article, or equivalent</w:t>
      </w:r>
      <w:r w:rsidR="00F52A8A">
        <w:rPr>
          <w:rFonts w:ascii="Arial" w:hAnsi="Arial" w:cs="Arial"/>
          <w:sz w:val="24"/>
          <w:szCs w:val="24"/>
        </w:rPr>
        <w:t xml:space="preserve"> in Welsh </w:t>
      </w:r>
      <w:r w:rsidR="002B7E46">
        <w:rPr>
          <w:rFonts w:ascii="Arial" w:hAnsi="Arial" w:cs="Arial"/>
          <w:sz w:val="24"/>
          <w:szCs w:val="24"/>
        </w:rPr>
        <w:t>o</w:t>
      </w:r>
      <w:r w:rsidR="00F52A8A">
        <w:rPr>
          <w:rFonts w:ascii="Arial" w:hAnsi="Arial" w:cs="Arial"/>
          <w:sz w:val="24"/>
          <w:szCs w:val="24"/>
        </w:rPr>
        <w:t>r English</w:t>
      </w:r>
      <w:r>
        <w:rPr>
          <w:rFonts w:ascii="Arial" w:hAnsi="Arial" w:cs="Arial"/>
          <w:sz w:val="24"/>
          <w:szCs w:val="24"/>
        </w:rPr>
        <w:t xml:space="preserve">) </w:t>
      </w:r>
    </w:p>
    <w:p w14:paraId="0F83B3DA" w14:textId="5CD48D7C" w:rsidR="00227ECB" w:rsidRPr="00ED2C0F" w:rsidRDefault="00227ECB" w:rsidP="00227ECB">
      <w:pPr>
        <w:pStyle w:val="Body"/>
        <w:tabs>
          <w:tab w:val="left" w:pos="6450"/>
        </w:tabs>
        <w:rPr>
          <w:rFonts w:ascii="Arial" w:hAnsi="Arial" w:cs="Arial"/>
          <w:sz w:val="24"/>
          <w:szCs w:val="24"/>
        </w:rPr>
      </w:pPr>
      <w:r>
        <w:rPr>
          <w:rFonts w:ascii="Arial" w:hAnsi="Arial" w:cs="Arial"/>
          <w:sz w:val="24"/>
          <w:szCs w:val="24"/>
        </w:rPr>
        <w:t xml:space="preserve">Email your completed application to </w:t>
      </w:r>
      <w:hyperlink r:id="rId10" w:history="1">
        <w:r w:rsidRPr="00763DBE">
          <w:rPr>
            <w:rStyle w:val="Hyperlink"/>
            <w:rFonts w:ascii="Arial" w:hAnsi="Arial" w:cs="Arial"/>
            <w:sz w:val="24"/>
            <w:szCs w:val="24"/>
          </w:rPr>
          <w:t>admin@wenwales.org.uk</w:t>
        </w:r>
      </w:hyperlink>
      <w:r w:rsidRPr="00763DBE">
        <w:rPr>
          <w:rStyle w:val="Hyperlink"/>
          <w:rFonts w:ascii="Arial" w:hAnsi="Arial" w:cs="Arial"/>
          <w:sz w:val="24"/>
          <w:szCs w:val="24"/>
        </w:rPr>
        <w:t xml:space="preserve">  </w:t>
      </w:r>
      <w:r w:rsidRPr="00763DBE">
        <w:rPr>
          <w:rFonts w:ascii="Arial" w:hAnsi="Arial" w:cs="Arial"/>
          <w:sz w:val="24"/>
          <w:szCs w:val="24"/>
        </w:rPr>
        <w:t xml:space="preserve"> by </w:t>
      </w:r>
      <w:r w:rsidR="004B302C" w:rsidRPr="00763DBE">
        <w:rPr>
          <w:rFonts w:ascii="Arial" w:hAnsi="Arial" w:cs="Arial"/>
          <w:sz w:val="24"/>
          <w:szCs w:val="24"/>
        </w:rPr>
        <w:t>Friday</w:t>
      </w:r>
      <w:r w:rsidR="00763DBE" w:rsidRPr="00763DBE">
        <w:rPr>
          <w:rFonts w:ascii="Arial" w:hAnsi="Arial" w:cs="Arial"/>
          <w:sz w:val="24"/>
          <w:szCs w:val="24"/>
        </w:rPr>
        <w:t xml:space="preserve"> 12</w:t>
      </w:r>
      <w:r w:rsidR="00763DBE" w:rsidRPr="00763DBE">
        <w:rPr>
          <w:rFonts w:ascii="Arial" w:hAnsi="Arial" w:cs="Arial"/>
          <w:sz w:val="24"/>
          <w:szCs w:val="24"/>
          <w:vertAlign w:val="superscript"/>
        </w:rPr>
        <w:t>th</w:t>
      </w:r>
      <w:r w:rsidR="00763DBE" w:rsidRPr="00763DBE">
        <w:rPr>
          <w:rFonts w:ascii="Arial" w:hAnsi="Arial" w:cs="Arial"/>
          <w:sz w:val="24"/>
          <w:szCs w:val="24"/>
        </w:rPr>
        <w:t xml:space="preserve"> </w:t>
      </w:r>
      <w:r w:rsidR="0062518A" w:rsidRPr="00763DBE">
        <w:rPr>
          <w:rFonts w:ascii="Arial" w:hAnsi="Arial" w:cs="Arial"/>
          <w:sz w:val="24"/>
          <w:szCs w:val="24"/>
        </w:rPr>
        <w:t>March</w:t>
      </w:r>
      <w:r w:rsidR="00763DBE" w:rsidRPr="00763DBE">
        <w:rPr>
          <w:rFonts w:ascii="Arial" w:hAnsi="Arial" w:cs="Arial"/>
          <w:sz w:val="24"/>
          <w:szCs w:val="24"/>
        </w:rPr>
        <w:t xml:space="preserve"> </w:t>
      </w:r>
      <w:r w:rsidRPr="00763DBE">
        <w:rPr>
          <w:rFonts w:ascii="Arial" w:hAnsi="Arial" w:cs="Arial"/>
          <w:sz w:val="24"/>
          <w:szCs w:val="24"/>
        </w:rPr>
        <w:t>18.00. We will interview</w:t>
      </w:r>
      <w:r w:rsidR="00F52A8A" w:rsidRPr="00763DBE">
        <w:rPr>
          <w:rFonts w:ascii="Arial" w:hAnsi="Arial" w:cs="Arial"/>
          <w:sz w:val="24"/>
          <w:szCs w:val="24"/>
        </w:rPr>
        <w:t xml:space="preserve"> on</w:t>
      </w:r>
      <w:r w:rsidRPr="00763DBE">
        <w:rPr>
          <w:rFonts w:ascii="Arial" w:hAnsi="Arial" w:cs="Arial"/>
          <w:sz w:val="24"/>
          <w:szCs w:val="24"/>
        </w:rPr>
        <w:t xml:space="preserve"> </w:t>
      </w:r>
      <w:r w:rsidR="00763DBE" w:rsidRPr="00763DBE">
        <w:rPr>
          <w:rFonts w:ascii="Arial" w:hAnsi="Arial" w:cs="Arial"/>
          <w:sz w:val="24"/>
          <w:szCs w:val="24"/>
        </w:rPr>
        <w:t>Friday 19</w:t>
      </w:r>
      <w:r w:rsidR="00763DBE" w:rsidRPr="00763DBE">
        <w:rPr>
          <w:rFonts w:ascii="Arial" w:hAnsi="Arial" w:cs="Arial"/>
          <w:sz w:val="24"/>
          <w:szCs w:val="24"/>
          <w:vertAlign w:val="superscript"/>
        </w:rPr>
        <w:t>th</w:t>
      </w:r>
      <w:r w:rsidR="00763DBE" w:rsidRPr="00763DBE">
        <w:rPr>
          <w:rFonts w:ascii="Arial" w:hAnsi="Arial" w:cs="Arial"/>
          <w:sz w:val="24"/>
          <w:szCs w:val="24"/>
        </w:rPr>
        <w:t xml:space="preserve"> Mar</w:t>
      </w:r>
      <w:r w:rsidR="00882B76" w:rsidRPr="00763DBE">
        <w:rPr>
          <w:rFonts w:ascii="Arial" w:hAnsi="Arial" w:cs="Arial"/>
          <w:sz w:val="24"/>
          <w:szCs w:val="24"/>
        </w:rPr>
        <w:t>ch</w:t>
      </w:r>
      <w:r w:rsidRPr="00763DBE">
        <w:rPr>
          <w:rFonts w:ascii="Arial" w:hAnsi="Arial" w:cs="Arial"/>
          <w:sz w:val="24"/>
          <w:szCs w:val="24"/>
        </w:rPr>
        <w:t xml:space="preserve"> via zoom.</w:t>
      </w:r>
      <w:r>
        <w:rPr>
          <w:rFonts w:ascii="Arial" w:hAnsi="Arial" w:cs="Arial"/>
          <w:sz w:val="24"/>
          <w:szCs w:val="24"/>
        </w:rPr>
        <w:t xml:space="preserve"> </w:t>
      </w:r>
    </w:p>
    <w:p w14:paraId="4A9772B5" w14:textId="377E9A84" w:rsidR="00227ECB" w:rsidRDefault="00227ECB" w:rsidP="00227ECB">
      <w:pPr>
        <w:pStyle w:val="Body"/>
        <w:tabs>
          <w:tab w:val="left" w:pos="6450"/>
        </w:tabs>
        <w:spacing w:after="0" w:line="240" w:lineRule="auto"/>
        <w:rPr>
          <w:rFonts w:ascii="Arial" w:hAnsi="Arial" w:cs="Arial"/>
          <w:sz w:val="24"/>
          <w:szCs w:val="24"/>
        </w:rPr>
      </w:pPr>
      <w:r w:rsidRPr="00ED2C0F">
        <w:rPr>
          <w:rFonts w:ascii="Arial" w:hAnsi="Arial" w:cs="Arial"/>
          <w:sz w:val="24"/>
          <w:szCs w:val="24"/>
        </w:rPr>
        <w:t>If you would like to have an informal discussion about the role, please</w:t>
      </w:r>
      <w:r>
        <w:rPr>
          <w:rFonts w:ascii="Arial" w:hAnsi="Arial" w:cs="Arial"/>
          <w:sz w:val="24"/>
          <w:szCs w:val="24"/>
        </w:rPr>
        <w:t xml:space="preserve"> contact Catherine Chatham </w:t>
      </w:r>
      <w:hyperlink r:id="rId11" w:history="1">
        <w:r w:rsidRPr="00D02D78">
          <w:rPr>
            <w:rStyle w:val="Hyperlink"/>
            <w:rFonts w:ascii="Arial" w:hAnsi="Arial" w:cs="Arial"/>
            <w:sz w:val="24"/>
            <w:szCs w:val="24"/>
          </w:rPr>
          <w:t>finance@wenwales.org.uk</w:t>
        </w:r>
      </w:hyperlink>
      <w:r>
        <w:rPr>
          <w:rFonts w:ascii="Arial" w:hAnsi="Arial" w:cs="Arial"/>
          <w:sz w:val="24"/>
          <w:szCs w:val="24"/>
        </w:rPr>
        <w:t xml:space="preserve"> so she can arrange</w:t>
      </w:r>
      <w:r w:rsidR="00F52A8A">
        <w:rPr>
          <w:rFonts w:ascii="Arial" w:hAnsi="Arial" w:cs="Arial"/>
          <w:sz w:val="24"/>
          <w:szCs w:val="24"/>
        </w:rPr>
        <w:t xml:space="preserve"> this</w:t>
      </w:r>
      <w:r>
        <w:rPr>
          <w:rFonts w:ascii="Arial" w:hAnsi="Arial" w:cs="Arial"/>
          <w:sz w:val="24"/>
          <w:szCs w:val="24"/>
        </w:rPr>
        <w:t xml:space="preserve">. </w:t>
      </w:r>
    </w:p>
    <w:p w14:paraId="2F1872A8" w14:textId="77777777" w:rsidR="00227ECB" w:rsidRDefault="00227ECB" w:rsidP="00227ECB">
      <w:pPr>
        <w:pStyle w:val="Body"/>
        <w:tabs>
          <w:tab w:val="left" w:pos="6450"/>
        </w:tabs>
        <w:spacing w:after="0" w:line="240" w:lineRule="auto"/>
        <w:rPr>
          <w:rFonts w:ascii="Arial" w:hAnsi="Arial" w:cs="Arial"/>
          <w:sz w:val="24"/>
          <w:szCs w:val="24"/>
        </w:rPr>
      </w:pPr>
    </w:p>
    <w:p w14:paraId="57F355E5" w14:textId="7E13D4E5" w:rsidR="00227ECB" w:rsidRDefault="00227ECB" w:rsidP="00227ECB">
      <w:pPr>
        <w:pStyle w:val="Body"/>
        <w:numPr>
          <w:ilvl w:val="0"/>
          <w:numId w:val="9"/>
        </w:numPr>
        <w:spacing w:after="0" w:line="240" w:lineRule="auto"/>
        <w:rPr>
          <w:rFonts w:ascii="Arial" w:hAnsi="Arial" w:cs="Arial"/>
          <w:sz w:val="24"/>
          <w:szCs w:val="24"/>
        </w:rPr>
      </w:pPr>
      <w:r w:rsidRPr="00897059">
        <w:rPr>
          <w:rFonts w:ascii="Arial" w:hAnsi="Arial" w:cs="Arial"/>
          <w:b/>
          <w:bCs/>
          <w:sz w:val="24"/>
          <w:szCs w:val="24"/>
        </w:rPr>
        <w:t>Closing date:</w:t>
      </w:r>
      <w:r>
        <w:rPr>
          <w:rFonts w:ascii="Arial" w:hAnsi="Arial" w:cs="Arial"/>
          <w:sz w:val="24"/>
          <w:szCs w:val="24"/>
        </w:rPr>
        <w:t xml:space="preserve"> </w:t>
      </w:r>
      <w:r w:rsidR="00075076">
        <w:rPr>
          <w:rFonts w:ascii="Arial" w:hAnsi="Arial" w:cs="Arial"/>
          <w:sz w:val="24"/>
          <w:szCs w:val="24"/>
        </w:rPr>
        <w:t>Monday 12</w:t>
      </w:r>
      <w:r w:rsidR="00075076" w:rsidRPr="00075076">
        <w:rPr>
          <w:rFonts w:ascii="Arial" w:hAnsi="Arial" w:cs="Arial"/>
          <w:sz w:val="24"/>
          <w:szCs w:val="24"/>
          <w:vertAlign w:val="superscript"/>
        </w:rPr>
        <w:t>th</w:t>
      </w:r>
      <w:r w:rsidR="00075076">
        <w:rPr>
          <w:rFonts w:ascii="Arial" w:hAnsi="Arial" w:cs="Arial"/>
          <w:sz w:val="24"/>
          <w:szCs w:val="24"/>
        </w:rPr>
        <w:t xml:space="preserve"> April</w:t>
      </w:r>
      <w:r w:rsidR="007474A4">
        <w:rPr>
          <w:rFonts w:ascii="Arial" w:hAnsi="Arial" w:cs="Arial"/>
          <w:sz w:val="24"/>
          <w:szCs w:val="24"/>
        </w:rPr>
        <w:t xml:space="preserve"> 2021 at</w:t>
      </w:r>
      <w:r>
        <w:rPr>
          <w:rFonts w:ascii="Arial" w:hAnsi="Arial" w:cs="Arial"/>
          <w:sz w:val="24"/>
          <w:szCs w:val="24"/>
        </w:rPr>
        <w:t xml:space="preserve"> 18.00</w:t>
      </w:r>
    </w:p>
    <w:p w14:paraId="2D331B3E" w14:textId="483A2215" w:rsidR="00227ECB" w:rsidRDefault="00227ECB" w:rsidP="00227ECB">
      <w:pPr>
        <w:pStyle w:val="Body"/>
        <w:numPr>
          <w:ilvl w:val="0"/>
          <w:numId w:val="9"/>
        </w:numPr>
        <w:spacing w:after="0" w:line="240" w:lineRule="auto"/>
        <w:rPr>
          <w:rFonts w:ascii="Arial" w:hAnsi="Arial" w:cs="Arial"/>
          <w:sz w:val="24"/>
          <w:szCs w:val="24"/>
        </w:rPr>
      </w:pPr>
      <w:r w:rsidRPr="00897059">
        <w:rPr>
          <w:rFonts w:ascii="Arial" w:hAnsi="Arial" w:cs="Arial"/>
          <w:b/>
          <w:bCs/>
          <w:sz w:val="24"/>
          <w:szCs w:val="24"/>
        </w:rPr>
        <w:t>Interviews via zoom:</w:t>
      </w:r>
      <w:r w:rsidR="00763DBE" w:rsidRPr="00763DBE">
        <w:rPr>
          <w:rFonts w:ascii="Arial" w:hAnsi="Arial" w:cs="Arial"/>
          <w:sz w:val="24"/>
          <w:szCs w:val="24"/>
        </w:rPr>
        <w:t xml:space="preserve"> Friday </w:t>
      </w:r>
      <w:r w:rsidR="00075076">
        <w:rPr>
          <w:rFonts w:ascii="Arial" w:hAnsi="Arial" w:cs="Arial"/>
          <w:sz w:val="24"/>
          <w:szCs w:val="24"/>
        </w:rPr>
        <w:t>16</w:t>
      </w:r>
      <w:r w:rsidR="00075076" w:rsidRPr="00075076">
        <w:rPr>
          <w:rFonts w:ascii="Arial" w:hAnsi="Arial" w:cs="Arial"/>
          <w:sz w:val="24"/>
          <w:szCs w:val="24"/>
          <w:vertAlign w:val="superscript"/>
        </w:rPr>
        <w:t>th</w:t>
      </w:r>
      <w:r w:rsidR="00075076">
        <w:rPr>
          <w:rFonts w:ascii="Arial" w:hAnsi="Arial" w:cs="Arial"/>
          <w:sz w:val="24"/>
          <w:szCs w:val="24"/>
        </w:rPr>
        <w:t xml:space="preserve"> April </w:t>
      </w:r>
    </w:p>
    <w:p w14:paraId="1CA8E654" w14:textId="77777777" w:rsidR="00227ECB" w:rsidRDefault="00227ECB" w:rsidP="00227ECB">
      <w:pPr>
        <w:pStyle w:val="Body"/>
        <w:spacing w:after="0" w:line="240" w:lineRule="auto"/>
        <w:rPr>
          <w:rFonts w:ascii="Arial" w:hAnsi="Arial" w:cs="Arial"/>
          <w:sz w:val="24"/>
          <w:szCs w:val="24"/>
        </w:rPr>
      </w:pPr>
    </w:p>
    <w:p w14:paraId="1698DEF6" w14:textId="77777777" w:rsidR="00227ECB" w:rsidRDefault="00227ECB" w:rsidP="00227ECB">
      <w:pPr>
        <w:pStyle w:val="Body"/>
        <w:spacing w:after="0" w:line="240" w:lineRule="auto"/>
        <w:rPr>
          <w:rFonts w:ascii="Arial" w:hAnsi="Arial" w:cs="Arial"/>
          <w:sz w:val="24"/>
          <w:szCs w:val="24"/>
        </w:rPr>
      </w:pPr>
    </w:p>
    <w:p w14:paraId="01AE50EC" w14:textId="77777777" w:rsidR="00227ECB" w:rsidRDefault="00227ECB" w:rsidP="00227ECB">
      <w:pPr>
        <w:pStyle w:val="Body"/>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7"/>
        <w:gridCol w:w="3198"/>
        <w:gridCol w:w="4475"/>
      </w:tblGrid>
      <w:tr w:rsidR="00227ECB" w:rsidRPr="00763DBE" w14:paraId="24B739C0" w14:textId="77777777" w:rsidTr="00FD7C0D">
        <w:trPr>
          <w:tblHeader/>
        </w:trPr>
        <w:tc>
          <w:tcPr>
            <w:tcW w:w="0" w:type="auto"/>
            <w:tcMar>
              <w:top w:w="150" w:type="dxa"/>
              <w:left w:w="120" w:type="dxa"/>
              <w:bottom w:w="195" w:type="dxa"/>
              <w:right w:w="120" w:type="dxa"/>
            </w:tcMar>
            <w:hideMark/>
          </w:tcPr>
          <w:p w14:paraId="17632123" w14:textId="77777777" w:rsidR="00227ECB" w:rsidRPr="00763DBE" w:rsidRDefault="00227ECB" w:rsidP="00FD7C0D">
            <w:pPr>
              <w:rPr>
                <w:rFonts w:ascii="&amp;quot" w:hAnsi="&amp;quot" w:hint="eastAsia"/>
                <w:b/>
                <w:bCs/>
                <w:i/>
                <w:iCs/>
                <w:spacing w:val="-2"/>
                <w:lang w:eastAsia="en-GB"/>
              </w:rPr>
            </w:pPr>
            <w:r w:rsidRPr="00763DBE">
              <w:rPr>
                <w:rFonts w:ascii="&amp;quot" w:hAnsi="&amp;quot"/>
                <w:b/>
                <w:bCs/>
                <w:i/>
                <w:iCs/>
                <w:spacing w:val="-2"/>
                <w:lang w:eastAsia="en-GB"/>
              </w:rPr>
              <w:t>Welsh Language Level</w:t>
            </w:r>
          </w:p>
        </w:tc>
        <w:tc>
          <w:tcPr>
            <w:tcW w:w="0" w:type="auto"/>
            <w:tcMar>
              <w:top w:w="150" w:type="dxa"/>
              <w:left w:w="120" w:type="dxa"/>
              <w:bottom w:w="195" w:type="dxa"/>
              <w:right w:w="120" w:type="dxa"/>
            </w:tcMar>
            <w:hideMark/>
          </w:tcPr>
          <w:p w14:paraId="50FB066C" w14:textId="77777777" w:rsidR="00227ECB" w:rsidRPr="00763DBE" w:rsidRDefault="00227ECB" w:rsidP="00FD7C0D">
            <w:pPr>
              <w:rPr>
                <w:rFonts w:ascii="&amp;quot" w:hAnsi="&amp;quot" w:hint="eastAsia"/>
                <w:b/>
                <w:bCs/>
                <w:spacing w:val="-2"/>
                <w:lang w:eastAsia="en-GB"/>
              </w:rPr>
            </w:pPr>
            <w:r w:rsidRPr="00763DBE">
              <w:rPr>
                <w:rFonts w:ascii="&amp;quot" w:hAnsi="&amp;quot"/>
                <w:b/>
                <w:bCs/>
                <w:spacing w:val="-2"/>
                <w:lang w:eastAsia="en-GB"/>
              </w:rPr>
              <w:t>Speaking (interaction and production)</w:t>
            </w:r>
          </w:p>
        </w:tc>
        <w:tc>
          <w:tcPr>
            <w:tcW w:w="0" w:type="auto"/>
            <w:tcMar>
              <w:top w:w="150" w:type="dxa"/>
              <w:left w:w="120" w:type="dxa"/>
              <w:bottom w:w="195" w:type="dxa"/>
              <w:right w:w="120" w:type="dxa"/>
            </w:tcMar>
            <w:hideMark/>
          </w:tcPr>
          <w:p w14:paraId="49322B62" w14:textId="77777777" w:rsidR="00227ECB" w:rsidRPr="00763DBE" w:rsidRDefault="00227ECB" w:rsidP="00FD7C0D">
            <w:pPr>
              <w:rPr>
                <w:rFonts w:ascii="&amp;quot" w:hAnsi="&amp;quot" w:hint="eastAsia"/>
                <w:b/>
                <w:bCs/>
                <w:spacing w:val="-2"/>
                <w:lang w:eastAsia="en-GB"/>
              </w:rPr>
            </w:pPr>
            <w:r w:rsidRPr="00763DBE">
              <w:rPr>
                <w:rFonts w:ascii="&amp;quot" w:hAnsi="&amp;quot"/>
                <w:b/>
                <w:bCs/>
                <w:spacing w:val="-2"/>
                <w:lang w:eastAsia="en-GB"/>
              </w:rPr>
              <w:t>Writing</w:t>
            </w:r>
          </w:p>
        </w:tc>
      </w:tr>
      <w:tr w:rsidR="00227ECB" w:rsidRPr="00763DBE" w14:paraId="5EB3C101" w14:textId="77777777" w:rsidTr="00FD7C0D">
        <w:tc>
          <w:tcPr>
            <w:tcW w:w="0" w:type="auto"/>
            <w:tcMar>
              <w:top w:w="150" w:type="dxa"/>
              <w:left w:w="120" w:type="dxa"/>
              <w:bottom w:w="195" w:type="dxa"/>
              <w:right w:w="120" w:type="dxa"/>
            </w:tcMar>
            <w:hideMark/>
          </w:tcPr>
          <w:p w14:paraId="242F4ADA"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A0</w:t>
            </w:r>
          </w:p>
        </w:tc>
        <w:tc>
          <w:tcPr>
            <w:tcW w:w="0" w:type="auto"/>
            <w:tcMar>
              <w:top w:w="150" w:type="dxa"/>
              <w:left w:w="120" w:type="dxa"/>
              <w:bottom w:w="195" w:type="dxa"/>
              <w:right w:w="120" w:type="dxa"/>
            </w:tcMar>
            <w:hideMark/>
          </w:tcPr>
          <w:p w14:paraId="45574757" w14:textId="6DBF9B3D"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cannot</w:t>
            </w:r>
            <w:r w:rsidRPr="00763DBE">
              <w:rPr>
                <w:rFonts w:ascii="&amp;quot" w:hAnsi="&amp;quot"/>
                <w:spacing w:val="-2"/>
                <w:lang w:eastAsia="en-GB"/>
              </w:rPr>
              <w:t xml:space="preserve"> speak Welsh at all.</w:t>
            </w:r>
          </w:p>
          <w:p w14:paraId="4058ACA6"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24E42031" w14:textId="7FD0DA60"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cannot</w:t>
            </w:r>
            <w:r w:rsidRPr="00763DBE">
              <w:rPr>
                <w:rFonts w:ascii="&amp;quot" w:hAnsi="&amp;quot"/>
                <w:spacing w:val="-2"/>
                <w:lang w:eastAsia="en-GB"/>
              </w:rPr>
              <w:t xml:space="preserve"> write Welsh at all.</w:t>
            </w:r>
          </w:p>
        </w:tc>
      </w:tr>
      <w:tr w:rsidR="00227ECB" w:rsidRPr="00763DBE" w14:paraId="21F342FE" w14:textId="77777777" w:rsidTr="00FD7C0D">
        <w:tc>
          <w:tcPr>
            <w:tcW w:w="0" w:type="auto"/>
            <w:tcMar>
              <w:top w:w="150" w:type="dxa"/>
              <w:left w:w="120" w:type="dxa"/>
              <w:bottom w:w="195" w:type="dxa"/>
              <w:right w:w="120" w:type="dxa"/>
            </w:tcMar>
            <w:hideMark/>
          </w:tcPr>
          <w:p w14:paraId="31002EF6"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A1</w:t>
            </w:r>
          </w:p>
        </w:tc>
        <w:tc>
          <w:tcPr>
            <w:tcW w:w="0" w:type="auto"/>
            <w:tcMar>
              <w:top w:w="150" w:type="dxa"/>
              <w:left w:w="120" w:type="dxa"/>
              <w:bottom w:w="195" w:type="dxa"/>
              <w:right w:w="120" w:type="dxa"/>
            </w:tcMar>
            <w:hideMark/>
          </w:tcPr>
          <w:p w14:paraId="6F1666E9" w14:textId="73ECD461"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w:t>
            </w:r>
          </w:p>
          <w:p w14:paraId="4976E6CA" w14:textId="77777777" w:rsidR="00227ECB" w:rsidRPr="00763DBE"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interact in a simple way provided the other person is willing to speak slowly, repeat or rephrase things, as well as being willing to help me</w:t>
            </w:r>
          </w:p>
          <w:p w14:paraId="7180ADD2" w14:textId="77777777" w:rsidR="00227ECB" w:rsidRPr="00763DBE"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use basic expressions and phrases, e.g. introduce myself or another person,</w:t>
            </w:r>
          </w:p>
          <w:p w14:paraId="70993457" w14:textId="77777777" w:rsidR="00227ECB" w:rsidRPr="00763DBE"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lastRenderedPageBreak/>
              <w:t>ask and answer questions on familiar topics e.g. ‘Where do you live?’.</w:t>
            </w:r>
          </w:p>
          <w:p w14:paraId="4079F2E7"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21686727" w14:textId="36995254" w:rsidR="00227ECB" w:rsidRPr="00763DBE" w:rsidRDefault="00227ECB" w:rsidP="00FD7C0D">
            <w:pPr>
              <w:rPr>
                <w:rFonts w:ascii="&amp;quot" w:hAnsi="&amp;quot" w:hint="eastAsia"/>
                <w:spacing w:val="-2"/>
                <w:lang w:eastAsia="en-GB"/>
              </w:rPr>
            </w:pPr>
            <w:r w:rsidRPr="00763DBE">
              <w:rPr>
                <w:rFonts w:ascii="&amp;quot" w:hAnsi="&amp;quot"/>
                <w:spacing w:val="-2"/>
                <w:lang w:eastAsia="en-GB"/>
              </w:rPr>
              <w:lastRenderedPageBreak/>
              <w:t xml:space="preserve">I </w:t>
            </w:r>
            <w:r w:rsidR="00763DBE" w:rsidRPr="00763DBE">
              <w:rPr>
                <w:rFonts w:ascii="&amp;quot" w:hAnsi="&amp;quot"/>
                <w:spacing w:val="-2"/>
                <w:lang w:eastAsia="en-GB"/>
              </w:rPr>
              <w:t>can:</w:t>
            </w:r>
          </w:p>
          <w:p w14:paraId="3D4A17D6" w14:textId="77777777" w:rsidR="00227ECB" w:rsidRPr="00763DBE"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a short simple message as an email or note, including the time, date and place.</w:t>
            </w:r>
          </w:p>
          <w:p w14:paraId="5E815052" w14:textId="77777777" w:rsidR="00227ECB" w:rsidRPr="00763DBE"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fill in forms with personal details, e.g. name, address and telephone number.</w:t>
            </w:r>
          </w:p>
        </w:tc>
      </w:tr>
      <w:tr w:rsidR="00227ECB" w:rsidRPr="00763DBE" w14:paraId="1A69B9CD" w14:textId="77777777" w:rsidTr="00FD7C0D">
        <w:tc>
          <w:tcPr>
            <w:tcW w:w="0" w:type="auto"/>
            <w:tcMar>
              <w:top w:w="150" w:type="dxa"/>
              <w:left w:w="120" w:type="dxa"/>
              <w:bottom w:w="195" w:type="dxa"/>
              <w:right w:w="120" w:type="dxa"/>
            </w:tcMar>
            <w:hideMark/>
          </w:tcPr>
          <w:p w14:paraId="0C5DBEA7"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A2</w:t>
            </w:r>
          </w:p>
        </w:tc>
        <w:tc>
          <w:tcPr>
            <w:tcW w:w="0" w:type="auto"/>
            <w:tcMar>
              <w:top w:w="150" w:type="dxa"/>
              <w:left w:w="120" w:type="dxa"/>
              <w:bottom w:w="195" w:type="dxa"/>
              <w:right w:w="120" w:type="dxa"/>
            </w:tcMar>
            <w:hideMark/>
          </w:tcPr>
          <w:p w14:paraId="0367BEE0"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3E123F50" w14:textId="77777777"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communicate in simple Welsh on familiar topics.</w:t>
            </w:r>
          </w:p>
          <w:p w14:paraId="5D13B2C8" w14:textId="5631356A"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 xml:space="preserve">contribute to very short social conversations, even though I </w:t>
            </w:r>
            <w:r w:rsidR="00763DBE" w:rsidRPr="00763DBE">
              <w:rPr>
                <w:rFonts w:ascii="&amp;quot" w:hAnsi="&amp;quot"/>
                <w:spacing w:val="-2"/>
                <w:lang w:eastAsia="en-GB"/>
              </w:rPr>
              <w:t>canno</w:t>
            </w:r>
            <w:r w:rsidR="00763DBE" w:rsidRPr="00763DBE">
              <w:rPr>
                <w:rFonts w:ascii="&amp;quot" w:hAnsi="&amp;quot" w:hint="eastAsia"/>
                <w:spacing w:val="-2"/>
                <w:lang w:eastAsia="en-GB"/>
              </w:rPr>
              <w:t>t</w:t>
            </w:r>
            <w:r w:rsidRPr="00763DBE">
              <w:rPr>
                <w:rFonts w:ascii="&amp;quot" w:hAnsi="&amp;quot"/>
                <w:spacing w:val="-2"/>
                <w:lang w:eastAsia="en-GB"/>
              </w:rPr>
              <w:t xml:space="preserve"> usually keep the conversation going myself.</w:t>
            </w:r>
          </w:p>
          <w:p w14:paraId="57BE90E0" w14:textId="77777777"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use a series of phrases to describe and answer questions on my family and other people, the weather.</w:t>
            </w:r>
          </w:p>
          <w:p w14:paraId="44C8C2A2" w14:textId="77777777" w:rsidR="00227ECB" w:rsidRPr="00763DBE"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convey instructions or very simple telephone messages.</w:t>
            </w:r>
          </w:p>
          <w:p w14:paraId="64DF91D9"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6FEB193B"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2933DFC0" w14:textId="77777777" w:rsidR="00227ECB" w:rsidRPr="00763DBE"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short simple notes and messages, connecting together simple phrases with simple connecting words such as 'and', 'but' and 'because'.</w:t>
            </w:r>
          </w:p>
          <w:p w14:paraId="461B9135" w14:textId="77777777" w:rsidR="00227ECB" w:rsidRPr="00763DBE"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a very simple letter or email, e.g. thanking someone for doing something.</w:t>
            </w:r>
          </w:p>
          <w:p w14:paraId="2A9E6A88"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r>
      <w:tr w:rsidR="00227ECB" w:rsidRPr="00763DBE" w14:paraId="64E22857" w14:textId="77777777" w:rsidTr="00FD7C0D">
        <w:tc>
          <w:tcPr>
            <w:tcW w:w="0" w:type="auto"/>
            <w:tcMar>
              <w:top w:w="150" w:type="dxa"/>
              <w:left w:w="120" w:type="dxa"/>
              <w:bottom w:w="195" w:type="dxa"/>
              <w:right w:w="120" w:type="dxa"/>
            </w:tcMar>
            <w:hideMark/>
          </w:tcPr>
          <w:p w14:paraId="6509B181"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B1</w:t>
            </w:r>
          </w:p>
        </w:tc>
        <w:tc>
          <w:tcPr>
            <w:tcW w:w="0" w:type="auto"/>
            <w:tcMar>
              <w:top w:w="150" w:type="dxa"/>
              <w:left w:w="120" w:type="dxa"/>
              <w:bottom w:w="195" w:type="dxa"/>
              <w:right w:w="120" w:type="dxa"/>
            </w:tcMar>
            <w:hideMark/>
          </w:tcPr>
          <w:p w14:paraId="3FEB9F5E"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4D4DBC81"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advantage of a range of simple language to deal with most situations which are likely to arise in my work.</w:t>
            </w:r>
          </w:p>
          <w:p w14:paraId="3A457529"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understand the general meaning of emails and letters on topics of personal interest, as well as theoretical letters within the context of my work.</w:t>
            </w:r>
          </w:p>
          <w:p w14:paraId="15AC66A3"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enter unprepared into conversation on topics that are familiar, e.g. family, hobbies, work, travel and current events.</w:t>
            </w:r>
          </w:p>
          <w:p w14:paraId="11EA2C4C"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offer advice on simple matters to clients within the context of my work.</w:t>
            </w:r>
          </w:p>
          <w:p w14:paraId="5FB2121C" w14:textId="7777777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describe experiences and events, hopes and ambitions.</w:t>
            </w:r>
          </w:p>
          <w:p w14:paraId="4D6DA658" w14:textId="47DC8D47" w:rsidR="00227ECB" w:rsidRPr="00763DBE"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lastRenderedPageBreak/>
              <w:t xml:space="preserve">give reasons and explanations for my opinions and plans </w:t>
            </w:r>
            <w:r w:rsidR="00763DBE" w:rsidRPr="00763DBE">
              <w:rPr>
                <w:rFonts w:ascii="&amp;quot" w:hAnsi="&amp;quot"/>
                <w:spacing w:val="-2"/>
                <w:lang w:eastAsia="en-GB"/>
              </w:rPr>
              <w:t>concisely</w:t>
            </w:r>
            <w:r w:rsidR="00763DBE" w:rsidRPr="00763DBE">
              <w:rPr>
                <w:rFonts w:ascii="&amp;quot" w:hAnsi="&amp;quot" w:hint="eastAsia"/>
                <w:spacing w:val="-2"/>
                <w:lang w:eastAsia="en-GB"/>
              </w:rPr>
              <w:t>.</w:t>
            </w:r>
          </w:p>
          <w:p w14:paraId="02936693"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6BD2B864"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lastRenderedPageBreak/>
              <w:t>I can:</w:t>
            </w:r>
          </w:p>
          <w:p w14:paraId="0DF8CDDE" w14:textId="77777777" w:rsidR="00227ECB" w:rsidRPr="00763DBE"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fairly accurate notes in meetings or seminars where the subject is familiar and foreseeable.</w:t>
            </w:r>
          </w:p>
          <w:p w14:paraId="1CFE79AB" w14:textId="77777777" w:rsidR="00227ECB" w:rsidRPr="00763DBE"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letters or emails to describe events, experiences and impressions</w:t>
            </w:r>
          </w:p>
          <w:p w14:paraId="698E5B8D" w14:textId="77777777" w:rsidR="00227ECB" w:rsidRPr="00763DBE"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memoranda or informal emails to convey information.</w:t>
            </w:r>
          </w:p>
          <w:p w14:paraId="155B268A"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r>
      <w:tr w:rsidR="00227ECB" w:rsidRPr="00763DBE" w14:paraId="0713A8EF" w14:textId="77777777" w:rsidTr="00FD7C0D">
        <w:tc>
          <w:tcPr>
            <w:tcW w:w="0" w:type="auto"/>
            <w:tcMar>
              <w:top w:w="150" w:type="dxa"/>
              <w:left w:w="120" w:type="dxa"/>
              <w:bottom w:w="195" w:type="dxa"/>
              <w:right w:w="120" w:type="dxa"/>
            </w:tcMar>
            <w:hideMark/>
          </w:tcPr>
          <w:p w14:paraId="533271E3"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B2</w:t>
            </w:r>
          </w:p>
        </w:tc>
        <w:tc>
          <w:tcPr>
            <w:tcW w:w="0" w:type="auto"/>
            <w:tcMar>
              <w:top w:w="150" w:type="dxa"/>
              <w:left w:w="120" w:type="dxa"/>
              <w:bottom w:w="195" w:type="dxa"/>
              <w:right w:w="120" w:type="dxa"/>
            </w:tcMar>
            <w:hideMark/>
          </w:tcPr>
          <w:p w14:paraId="5147FAF7" w14:textId="623479E2"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w:t>
            </w:r>
          </w:p>
          <w:p w14:paraId="5173A5FA"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listen to, understand and contribute to discussions in meetings and seminars.</w:t>
            </w:r>
          </w:p>
          <w:p w14:paraId="5CB35643"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an active part in discussion in familiar contexts.</w:t>
            </w:r>
          </w:p>
          <w:p w14:paraId="67013E80"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clearly express an opinion.</w:t>
            </w:r>
          </w:p>
          <w:p w14:paraId="35C79F80"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present clear, detailed descriptions on a wide range of subjects related to work</w:t>
            </w:r>
          </w:p>
          <w:p w14:paraId="463EB3A9"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expand and support ideas with supplementary points and relevant examples.</w:t>
            </w:r>
          </w:p>
          <w:p w14:paraId="6E7F4324"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explain a viewpoint on a topical issue giving the advantages and disadvantages of various options.</w:t>
            </w:r>
          </w:p>
          <w:p w14:paraId="233FB9BC" w14:textId="77777777" w:rsidR="00227ECB" w:rsidRPr="00763DBE"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give a clear presentation on familiar topics.</w:t>
            </w:r>
          </w:p>
          <w:p w14:paraId="5EC52C4C"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c>
          <w:tcPr>
            <w:tcW w:w="0" w:type="auto"/>
            <w:tcMar>
              <w:top w:w="150" w:type="dxa"/>
              <w:left w:w="120" w:type="dxa"/>
              <w:bottom w:w="195" w:type="dxa"/>
              <w:right w:w="120" w:type="dxa"/>
            </w:tcMar>
            <w:hideMark/>
          </w:tcPr>
          <w:p w14:paraId="4D4158FE"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I can:</w:t>
            </w:r>
          </w:p>
          <w:p w14:paraId="5EFFEC00" w14:textId="77777777" w:rsidR="00227ECB" w:rsidRPr="00763DBE"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short pieces of business correspondence, as a letter or email, on a wide range of topics related to my work or my field of interest, and this in standard Welsh without using a template (but using a spellchecker, dictionary, technical resources etc. when necessary).</w:t>
            </w:r>
          </w:p>
          <w:p w14:paraId="1B0DB323" w14:textId="77777777" w:rsidR="00227ECB" w:rsidRPr="00763DBE"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take notes or write reports, passing on information or giving reasons in support or against a particular point of view.</w:t>
            </w:r>
          </w:p>
          <w:p w14:paraId="779E1835"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t> </w:t>
            </w:r>
          </w:p>
        </w:tc>
      </w:tr>
      <w:tr w:rsidR="00227ECB" w:rsidRPr="001C11AF" w14:paraId="36D021CF" w14:textId="77777777" w:rsidTr="00FD7C0D">
        <w:tc>
          <w:tcPr>
            <w:tcW w:w="0" w:type="auto"/>
            <w:tcMar>
              <w:top w:w="150" w:type="dxa"/>
              <w:left w:w="120" w:type="dxa"/>
              <w:bottom w:w="195" w:type="dxa"/>
              <w:right w:w="120" w:type="dxa"/>
            </w:tcMar>
            <w:hideMark/>
          </w:tcPr>
          <w:p w14:paraId="1844A015" w14:textId="77777777" w:rsidR="00227ECB" w:rsidRPr="00763DBE" w:rsidRDefault="00227ECB" w:rsidP="00FD7C0D">
            <w:pPr>
              <w:rPr>
                <w:rFonts w:ascii="&amp;quot" w:hAnsi="&amp;quot" w:hint="eastAsia"/>
                <w:i/>
                <w:iCs/>
                <w:spacing w:val="-2"/>
                <w:lang w:eastAsia="en-GB"/>
              </w:rPr>
            </w:pPr>
            <w:r w:rsidRPr="00763DBE">
              <w:rPr>
                <w:rFonts w:ascii="&amp;quot" w:hAnsi="&amp;quot"/>
                <w:i/>
                <w:iCs/>
                <w:spacing w:val="-2"/>
                <w:lang w:eastAsia="en-GB"/>
              </w:rPr>
              <w:t>C1</w:t>
            </w:r>
          </w:p>
        </w:tc>
        <w:tc>
          <w:tcPr>
            <w:tcW w:w="0" w:type="auto"/>
            <w:tcMar>
              <w:top w:w="150" w:type="dxa"/>
              <w:left w:w="120" w:type="dxa"/>
              <w:bottom w:w="195" w:type="dxa"/>
              <w:right w:w="120" w:type="dxa"/>
            </w:tcMar>
            <w:hideMark/>
          </w:tcPr>
          <w:p w14:paraId="1BBE1581" w14:textId="43B796B2" w:rsidR="00227ECB" w:rsidRPr="00763DBE" w:rsidRDefault="00227ECB" w:rsidP="00FD7C0D">
            <w:pPr>
              <w:rPr>
                <w:rFonts w:ascii="&amp;quot" w:hAnsi="&amp;quot" w:hint="eastAsia"/>
                <w:spacing w:val="-2"/>
                <w:lang w:eastAsia="en-GB"/>
              </w:rPr>
            </w:pPr>
            <w:r w:rsidRPr="00763DBE">
              <w:rPr>
                <w:rFonts w:ascii="&amp;quot" w:hAnsi="&amp;quot"/>
                <w:spacing w:val="-2"/>
                <w:lang w:eastAsia="en-GB"/>
              </w:rPr>
              <w:t xml:space="preserve">I </w:t>
            </w:r>
            <w:r w:rsidR="00763DBE" w:rsidRPr="00763DBE">
              <w:rPr>
                <w:rFonts w:ascii="&amp;quot" w:hAnsi="&amp;quot"/>
                <w:spacing w:val="-2"/>
                <w:lang w:eastAsia="en-GB"/>
              </w:rPr>
              <w:t>can:</w:t>
            </w:r>
          </w:p>
          <w:p w14:paraId="664BC177" w14:textId="77777777"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express myself fluently and unprompted.</w:t>
            </w:r>
          </w:p>
          <w:p w14:paraId="0349D6A3" w14:textId="739EED6A"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 xml:space="preserve">use language flexibly and effectively for social and professional </w:t>
            </w:r>
            <w:r w:rsidR="00763DBE" w:rsidRPr="00763DBE">
              <w:rPr>
                <w:rFonts w:ascii="&amp;quot" w:hAnsi="&amp;quot"/>
                <w:spacing w:val="-2"/>
                <w:lang w:eastAsia="en-GB"/>
              </w:rPr>
              <w:t>purposes and</w:t>
            </w:r>
            <w:r w:rsidRPr="00763DBE">
              <w:rPr>
                <w:rFonts w:ascii="&amp;quot" w:hAnsi="&amp;quot"/>
                <w:spacing w:val="-2"/>
                <w:lang w:eastAsia="en-GB"/>
              </w:rPr>
              <w:t xml:space="preserve"> contribute confidently to meetings and oral presentations.</w:t>
            </w:r>
          </w:p>
          <w:p w14:paraId="42BBEDFA" w14:textId="2C105C98"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 xml:space="preserve">formulate ideas and </w:t>
            </w:r>
            <w:r w:rsidR="00763DBE" w:rsidRPr="00763DBE">
              <w:rPr>
                <w:rFonts w:ascii="&amp;quot" w:hAnsi="&amp;quot"/>
                <w:spacing w:val="-2"/>
                <w:lang w:eastAsia="en-GB"/>
              </w:rPr>
              <w:t>opinions and</w:t>
            </w:r>
            <w:r w:rsidRPr="00763DBE">
              <w:rPr>
                <w:rFonts w:ascii="&amp;quot" w:hAnsi="&amp;quot"/>
                <w:spacing w:val="-2"/>
                <w:lang w:eastAsia="en-GB"/>
              </w:rPr>
              <w:t xml:space="preserve"> ensure that my contributions are relevant to others.</w:t>
            </w:r>
          </w:p>
          <w:p w14:paraId="3EA56398" w14:textId="77777777"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lastRenderedPageBreak/>
              <w:t>respond appropriately to different cultural and social situations.</w:t>
            </w:r>
          </w:p>
          <w:p w14:paraId="69EA8B8B" w14:textId="77777777" w:rsidR="00227ECB" w:rsidRPr="00763DBE"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present clear detailed descriptions of complex subjects, integrating sub-themes, developing particular points, and rounding off with an appropriate conclusion.</w:t>
            </w:r>
          </w:p>
        </w:tc>
        <w:tc>
          <w:tcPr>
            <w:tcW w:w="0" w:type="auto"/>
            <w:tcMar>
              <w:top w:w="150" w:type="dxa"/>
              <w:left w:w="120" w:type="dxa"/>
              <w:bottom w:w="195" w:type="dxa"/>
              <w:right w:w="120" w:type="dxa"/>
            </w:tcMar>
            <w:hideMark/>
          </w:tcPr>
          <w:p w14:paraId="65F83EB7" w14:textId="77777777" w:rsidR="00227ECB" w:rsidRPr="00763DBE" w:rsidRDefault="00227ECB" w:rsidP="00FD7C0D">
            <w:pPr>
              <w:rPr>
                <w:rFonts w:ascii="&amp;quot" w:hAnsi="&amp;quot" w:hint="eastAsia"/>
                <w:spacing w:val="-2"/>
                <w:lang w:eastAsia="en-GB"/>
              </w:rPr>
            </w:pPr>
            <w:r w:rsidRPr="00763DBE">
              <w:rPr>
                <w:rFonts w:ascii="&amp;quot" w:hAnsi="&amp;quot"/>
                <w:spacing w:val="-2"/>
                <w:lang w:eastAsia="en-GB"/>
              </w:rPr>
              <w:lastRenderedPageBreak/>
              <w:t>I can: </w:t>
            </w:r>
          </w:p>
          <w:p w14:paraId="7F8AEFE8" w14:textId="77777777" w:rsidR="00227ECB" w:rsidRPr="00763DBE"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clear well-structured texts, expressing points of view at some length.</w:t>
            </w:r>
          </w:p>
          <w:p w14:paraId="10229A09" w14:textId="77777777" w:rsidR="00227ECB" w:rsidRPr="00763DBE"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detailed explanations of complex subjects in the form of email, letter, essay or report, underlining the salient issues.</w:t>
            </w:r>
          </w:p>
          <w:p w14:paraId="1A7BFD66" w14:textId="77777777" w:rsidR="00227ECB" w:rsidRPr="00763DBE"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mp;quot" w:hAnsi="&amp;quot" w:hint="eastAsia"/>
                <w:spacing w:val="-2"/>
                <w:lang w:eastAsia="en-GB"/>
              </w:rPr>
            </w:pPr>
            <w:r w:rsidRPr="00763DBE">
              <w:rPr>
                <w:rFonts w:ascii="&amp;quot" w:hAnsi="&amp;quot"/>
                <w:spacing w:val="-2"/>
                <w:lang w:eastAsia="en-GB"/>
              </w:rPr>
              <w:t>write different types of texts in styles that are appropriate to the reader in mind.</w:t>
            </w:r>
          </w:p>
          <w:p w14:paraId="21B4F963" w14:textId="77777777" w:rsidR="00227ECB" w:rsidRPr="001C11AF" w:rsidRDefault="00227ECB" w:rsidP="00FD7C0D">
            <w:pPr>
              <w:rPr>
                <w:rFonts w:ascii="&amp;quot" w:hAnsi="&amp;quot" w:hint="eastAsia"/>
                <w:spacing w:val="-2"/>
                <w:lang w:eastAsia="en-GB"/>
              </w:rPr>
            </w:pPr>
            <w:r w:rsidRPr="001C11AF">
              <w:rPr>
                <w:rFonts w:ascii="&amp;quot" w:hAnsi="&amp;quot"/>
                <w:spacing w:val="-2"/>
                <w:lang w:eastAsia="en-GB"/>
              </w:rPr>
              <w:t> </w:t>
            </w:r>
          </w:p>
        </w:tc>
      </w:tr>
    </w:tbl>
    <w:p w14:paraId="69ADC9AE" w14:textId="77777777" w:rsidR="00227ECB" w:rsidRDefault="00227ECB" w:rsidP="00227ECB">
      <w:pPr>
        <w:pStyle w:val="Body"/>
        <w:spacing w:after="0" w:line="240" w:lineRule="auto"/>
        <w:rPr>
          <w:rFonts w:ascii="Arial" w:hAnsi="Arial" w:cs="Arial"/>
          <w:sz w:val="24"/>
          <w:szCs w:val="24"/>
        </w:rPr>
      </w:pPr>
    </w:p>
    <w:p w14:paraId="7C177F96" w14:textId="4B1EFCFD" w:rsidR="00E82A57" w:rsidRDefault="00E82A57" w:rsidP="00227ECB">
      <w:pPr>
        <w:rPr>
          <w:rFonts w:ascii="Arial" w:hAnsi="Arial" w:cs="Arial"/>
        </w:rPr>
      </w:pPr>
    </w:p>
    <w:p w14:paraId="420676BA" w14:textId="77777777" w:rsidR="00E82A57" w:rsidRPr="00ED2C0F" w:rsidRDefault="00E82A57" w:rsidP="003D5E08">
      <w:pPr>
        <w:pStyle w:val="Body"/>
        <w:tabs>
          <w:tab w:val="left" w:pos="6450"/>
        </w:tabs>
        <w:spacing w:after="0" w:line="240" w:lineRule="auto"/>
        <w:rPr>
          <w:rFonts w:ascii="Arial" w:hAnsi="Arial" w:cs="Arial"/>
          <w:sz w:val="24"/>
          <w:szCs w:val="24"/>
        </w:rPr>
      </w:pPr>
    </w:p>
    <w:sectPr w:rsidR="00E82A57" w:rsidRPr="00ED2C0F"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3744" w14:textId="77777777" w:rsidR="005B6AFA" w:rsidRDefault="005B6AFA">
      <w:r>
        <w:separator/>
      </w:r>
    </w:p>
  </w:endnote>
  <w:endnote w:type="continuationSeparator" w:id="0">
    <w:p w14:paraId="048518E9" w14:textId="77777777" w:rsidR="005B6AFA" w:rsidRDefault="005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amp;quot">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80C6" w14:textId="77777777" w:rsidR="005B6AFA" w:rsidRDefault="005B6AFA">
      <w:r>
        <w:separator/>
      </w:r>
    </w:p>
  </w:footnote>
  <w:footnote w:type="continuationSeparator" w:id="0">
    <w:p w14:paraId="63A7ADED" w14:textId="77777777" w:rsidR="005B6AFA" w:rsidRDefault="005B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15FCF"/>
    <w:multiLevelType w:val="hybridMultilevel"/>
    <w:tmpl w:val="AF4A3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7"/>
  </w:num>
  <w:num w:numId="5">
    <w:abstractNumId w:val="16"/>
  </w:num>
  <w:num w:numId="6">
    <w:abstractNumId w:val="14"/>
  </w:num>
  <w:num w:numId="7">
    <w:abstractNumId w:val="5"/>
  </w:num>
  <w:num w:numId="8">
    <w:abstractNumId w:val="3"/>
  </w:num>
  <w:num w:numId="9">
    <w:abstractNumId w:val="4"/>
  </w:num>
  <w:num w:numId="10">
    <w:abstractNumId w:val="7"/>
  </w:num>
  <w:num w:numId="11">
    <w:abstractNumId w:val="11"/>
  </w:num>
  <w:num w:numId="12">
    <w:abstractNumId w:val="1"/>
  </w:num>
  <w:num w:numId="13">
    <w:abstractNumId w:val="9"/>
  </w:num>
  <w:num w:numId="14">
    <w:abstractNumId w:val="6"/>
  </w:num>
  <w:num w:numId="15">
    <w:abstractNumId w:val="19"/>
  </w:num>
  <w:num w:numId="16">
    <w:abstractNumId w:val="15"/>
  </w:num>
  <w:num w:numId="17">
    <w:abstractNumId w:val="12"/>
  </w:num>
  <w:num w:numId="18">
    <w:abstractNumId w:val="18"/>
  </w:num>
  <w:num w:numId="19">
    <w:abstractNumId w:val="8"/>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57E75"/>
    <w:rsid w:val="00075076"/>
    <w:rsid w:val="00081F04"/>
    <w:rsid w:val="000822B6"/>
    <w:rsid w:val="00091B4D"/>
    <w:rsid w:val="000D7B0D"/>
    <w:rsid w:val="000E6EB2"/>
    <w:rsid w:val="000F0A98"/>
    <w:rsid w:val="00104396"/>
    <w:rsid w:val="001055B1"/>
    <w:rsid w:val="001267DA"/>
    <w:rsid w:val="001832D3"/>
    <w:rsid w:val="001B430F"/>
    <w:rsid w:val="001C46C7"/>
    <w:rsid w:val="001D65F3"/>
    <w:rsid w:val="00200CB4"/>
    <w:rsid w:val="0022451D"/>
    <w:rsid w:val="00227ECB"/>
    <w:rsid w:val="00227FBD"/>
    <w:rsid w:val="0023294E"/>
    <w:rsid w:val="00256605"/>
    <w:rsid w:val="00264A0E"/>
    <w:rsid w:val="002723BD"/>
    <w:rsid w:val="002A2D8D"/>
    <w:rsid w:val="002B0478"/>
    <w:rsid w:val="002B7E46"/>
    <w:rsid w:val="002E345A"/>
    <w:rsid w:val="002F2F42"/>
    <w:rsid w:val="00324D26"/>
    <w:rsid w:val="00343191"/>
    <w:rsid w:val="00355F65"/>
    <w:rsid w:val="00357C4B"/>
    <w:rsid w:val="003724F3"/>
    <w:rsid w:val="0039283E"/>
    <w:rsid w:val="003A03BF"/>
    <w:rsid w:val="003C668C"/>
    <w:rsid w:val="003D20F1"/>
    <w:rsid w:val="003D4F06"/>
    <w:rsid w:val="003D5E08"/>
    <w:rsid w:val="003F73FC"/>
    <w:rsid w:val="00432675"/>
    <w:rsid w:val="0044278F"/>
    <w:rsid w:val="00452964"/>
    <w:rsid w:val="00462FA8"/>
    <w:rsid w:val="004958CB"/>
    <w:rsid w:val="004B302C"/>
    <w:rsid w:val="004B5C7D"/>
    <w:rsid w:val="004B6187"/>
    <w:rsid w:val="004B63E5"/>
    <w:rsid w:val="004E006D"/>
    <w:rsid w:val="0051054B"/>
    <w:rsid w:val="0052661E"/>
    <w:rsid w:val="00540A91"/>
    <w:rsid w:val="00550BE2"/>
    <w:rsid w:val="00551256"/>
    <w:rsid w:val="00566288"/>
    <w:rsid w:val="00582021"/>
    <w:rsid w:val="005B6AFA"/>
    <w:rsid w:val="005E375D"/>
    <w:rsid w:val="00615E82"/>
    <w:rsid w:val="00615E8A"/>
    <w:rsid w:val="00617909"/>
    <w:rsid w:val="0062518A"/>
    <w:rsid w:val="006411A6"/>
    <w:rsid w:val="00647A16"/>
    <w:rsid w:val="006616A5"/>
    <w:rsid w:val="00661984"/>
    <w:rsid w:val="00662669"/>
    <w:rsid w:val="0068700B"/>
    <w:rsid w:val="006B5D24"/>
    <w:rsid w:val="006B74BF"/>
    <w:rsid w:val="006C7745"/>
    <w:rsid w:val="006E4246"/>
    <w:rsid w:val="0073257E"/>
    <w:rsid w:val="0074389B"/>
    <w:rsid w:val="007474A4"/>
    <w:rsid w:val="007511DC"/>
    <w:rsid w:val="00763DBE"/>
    <w:rsid w:val="00767613"/>
    <w:rsid w:val="007A2A52"/>
    <w:rsid w:val="007A5478"/>
    <w:rsid w:val="007B0E0E"/>
    <w:rsid w:val="007C4812"/>
    <w:rsid w:val="007C650A"/>
    <w:rsid w:val="007F1B8D"/>
    <w:rsid w:val="00812A96"/>
    <w:rsid w:val="00823D38"/>
    <w:rsid w:val="008442C3"/>
    <w:rsid w:val="00866A38"/>
    <w:rsid w:val="00867C81"/>
    <w:rsid w:val="00882B76"/>
    <w:rsid w:val="00892590"/>
    <w:rsid w:val="008949D5"/>
    <w:rsid w:val="008E05DD"/>
    <w:rsid w:val="008E5E93"/>
    <w:rsid w:val="008F6139"/>
    <w:rsid w:val="00901524"/>
    <w:rsid w:val="0093507F"/>
    <w:rsid w:val="009568C3"/>
    <w:rsid w:val="0096544F"/>
    <w:rsid w:val="00983A9B"/>
    <w:rsid w:val="009D71FA"/>
    <w:rsid w:val="00A3295A"/>
    <w:rsid w:val="00A56817"/>
    <w:rsid w:val="00AE53D8"/>
    <w:rsid w:val="00AF2202"/>
    <w:rsid w:val="00AF5717"/>
    <w:rsid w:val="00B03351"/>
    <w:rsid w:val="00B218E1"/>
    <w:rsid w:val="00B4374B"/>
    <w:rsid w:val="00B50FBD"/>
    <w:rsid w:val="00B63A81"/>
    <w:rsid w:val="00B736A7"/>
    <w:rsid w:val="00B83A3E"/>
    <w:rsid w:val="00BB578F"/>
    <w:rsid w:val="00BB6FCE"/>
    <w:rsid w:val="00BC058F"/>
    <w:rsid w:val="00BE3331"/>
    <w:rsid w:val="00BE5A9B"/>
    <w:rsid w:val="00C0530B"/>
    <w:rsid w:val="00C35F47"/>
    <w:rsid w:val="00C412B1"/>
    <w:rsid w:val="00C53172"/>
    <w:rsid w:val="00C65F8D"/>
    <w:rsid w:val="00C97486"/>
    <w:rsid w:val="00CB0078"/>
    <w:rsid w:val="00CC5834"/>
    <w:rsid w:val="00CC5F8E"/>
    <w:rsid w:val="00CC7C73"/>
    <w:rsid w:val="00CD0A81"/>
    <w:rsid w:val="00CF556B"/>
    <w:rsid w:val="00D035F5"/>
    <w:rsid w:val="00D54E93"/>
    <w:rsid w:val="00D568A8"/>
    <w:rsid w:val="00D72364"/>
    <w:rsid w:val="00D84122"/>
    <w:rsid w:val="00D86E1D"/>
    <w:rsid w:val="00DF6931"/>
    <w:rsid w:val="00E400B8"/>
    <w:rsid w:val="00E7458E"/>
    <w:rsid w:val="00E82A57"/>
    <w:rsid w:val="00EE2481"/>
    <w:rsid w:val="00EE7791"/>
    <w:rsid w:val="00EF4BE0"/>
    <w:rsid w:val="00F022C7"/>
    <w:rsid w:val="00F12864"/>
    <w:rsid w:val="00F168E3"/>
    <w:rsid w:val="00F44209"/>
    <w:rsid w:val="00F52A8A"/>
    <w:rsid w:val="00F73CF3"/>
    <w:rsid w:val="00F809D8"/>
    <w:rsid w:val="00FA168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semiHidden/>
    <w:unhideWhenUsed/>
    <w:rsid w:val="00E06DFB"/>
  </w:style>
  <w:style w:type="character" w:customStyle="1" w:styleId="CommentTextChar">
    <w:name w:val="Comment Text Char"/>
    <w:link w:val="CommentText"/>
    <w:uiPriority w:val="99"/>
    <w:semiHidden/>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A3A3E99AF6C4DB4BA25151ABBD26D" ma:contentTypeVersion="12" ma:contentTypeDescription="Create a new document." ma:contentTypeScope="" ma:versionID="b573f268e4d0144230148fd5bc30a9ae">
  <xsd:schema xmlns:xsd="http://www.w3.org/2001/XMLSchema" xmlns:xs="http://www.w3.org/2001/XMLSchema" xmlns:p="http://schemas.microsoft.com/office/2006/metadata/properties" xmlns:ns2="e4f8d4a0-6e75-4457-9a4e-52f247032157" xmlns:ns3="14701a4e-a9a4-4e08-a5e8-1e44a62e8229" targetNamespace="http://schemas.microsoft.com/office/2006/metadata/properties" ma:root="true" ma:fieldsID="46432ff76ad8ebef92730224baf71f39" ns2:_="" ns3:_="">
    <xsd:import namespace="e4f8d4a0-6e75-4457-9a4e-52f247032157"/>
    <xsd:import namespace="14701a4e-a9a4-4e08-a5e8-1e44a62e8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8d4a0-6e75-4457-9a4e-52f247032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01a4e-a9a4-4e08-a5e8-1e44a62e8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B4136-D077-4A18-A3EE-D0910D696954}"/>
</file>

<file path=customXml/itemProps2.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5206F-F8A2-494F-9548-F853F52C3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1589</Words>
  <Characters>8947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Catherine Fookes</cp:lastModifiedBy>
  <cp:revision>2</cp:revision>
  <dcterms:created xsi:type="dcterms:W3CDTF">2021-03-16T11:08:00Z</dcterms:created>
  <dcterms:modified xsi:type="dcterms:W3CDTF">2021-03-16T11:08:00Z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0x010100CFDA3A3E99AF6C4DB4BA25151ABBD26D</vt:lpwstr>
  </property>
</Properties>
</file>